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E6D" w:rsidRPr="00932FC4" w:rsidRDefault="00932FC4" w:rsidP="008B6E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2FC4">
        <w:rPr>
          <w:rFonts w:ascii="Times New Roman" w:hAnsi="Times New Roman" w:cs="Times New Roman"/>
          <w:b/>
          <w:sz w:val="26"/>
          <w:szCs w:val="26"/>
        </w:rPr>
        <w:t xml:space="preserve">Субсидия </w:t>
      </w:r>
      <w:r w:rsidR="008B6E6D">
        <w:rPr>
          <w:rFonts w:ascii="Times New Roman" w:hAnsi="Times New Roman" w:cs="Times New Roman"/>
          <w:b/>
          <w:sz w:val="26"/>
          <w:szCs w:val="26"/>
        </w:rPr>
        <w:t>н</w:t>
      </w:r>
      <w:r w:rsidR="008B6E6D" w:rsidRPr="008B6E6D">
        <w:rPr>
          <w:rFonts w:ascii="Times New Roman" w:hAnsi="Times New Roman" w:cs="Times New Roman"/>
          <w:b/>
          <w:sz w:val="26"/>
          <w:szCs w:val="26"/>
        </w:rPr>
        <w:t>а возмещение части затрат на приобретение, доставку, сборку (установку) специальной техники, оборудования, агрегатов и комплексов в целях создания и (или) развития, и (или) модернизации производства товаров народного потребления и продукции сельского хозя</w:t>
      </w:r>
      <w:r w:rsidR="008B6E6D">
        <w:rPr>
          <w:rFonts w:ascii="Times New Roman" w:hAnsi="Times New Roman" w:cs="Times New Roman"/>
          <w:b/>
          <w:sz w:val="26"/>
          <w:szCs w:val="26"/>
        </w:rPr>
        <w:t>йства до 700,00 тыс. руб.</w:t>
      </w:r>
    </w:p>
    <w:p w:rsidR="00932FC4" w:rsidRPr="00932FC4" w:rsidRDefault="00932FC4" w:rsidP="00932F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2FC4">
        <w:rPr>
          <w:rFonts w:ascii="Times New Roman" w:hAnsi="Times New Roman" w:cs="Times New Roman"/>
          <w:sz w:val="26"/>
          <w:szCs w:val="26"/>
        </w:rPr>
        <w:t>Предоставляется в целях возмещения расходов:</w:t>
      </w:r>
    </w:p>
    <w:p w:rsidR="008B6E6D" w:rsidRPr="008B6E6D" w:rsidRDefault="008B6E6D" w:rsidP="008B6E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0"/>
      <w:bookmarkEnd w:id="0"/>
      <w:r>
        <w:rPr>
          <w:rFonts w:ascii="Times New Roman" w:hAnsi="Times New Roman" w:cs="Times New Roman"/>
          <w:sz w:val="26"/>
          <w:szCs w:val="26"/>
        </w:rPr>
        <w:t>–</w:t>
      </w:r>
      <w:r w:rsidRPr="008B6E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8B6E6D">
        <w:rPr>
          <w:rFonts w:ascii="Times New Roman" w:hAnsi="Times New Roman" w:cs="Times New Roman"/>
          <w:sz w:val="26"/>
          <w:szCs w:val="26"/>
        </w:rPr>
        <w:t>приобретение не ранее двух календарных лет, предшествующих году подачи, и в году подачи в период до даты подачи заявки, оборудования, используемого для осуществления предпринимательской деятельности;</w:t>
      </w:r>
    </w:p>
    <w:p w:rsidR="008B6E6D" w:rsidRPr="008B6E6D" w:rsidRDefault="008B6E6D" w:rsidP="008B6E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8B6E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8B6E6D">
        <w:rPr>
          <w:rFonts w:ascii="Times New Roman" w:hAnsi="Times New Roman" w:cs="Times New Roman"/>
          <w:sz w:val="26"/>
          <w:szCs w:val="26"/>
        </w:rPr>
        <w:t>приобретение не ранее двух календарных лет, предшествующих году подачи, и в году подачи в период до даты подачи заявки оргтехники, используемой для осуществления предпринимательской деятельности;</w:t>
      </w:r>
    </w:p>
    <w:p w:rsidR="008B6E6D" w:rsidRPr="008B6E6D" w:rsidRDefault="008B6E6D" w:rsidP="008B6E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8B6E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8B6E6D">
        <w:rPr>
          <w:rFonts w:ascii="Times New Roman" w:hAnsi="Times New Roman" w:cs="Times New Roman"/>
          <w:sz w:val="26"/>
          <w:szCs w:val="26"/>
        </w:rPr>
        <w:t>приобретение не ранее двух календарных лет, предшествующих году подачи, и в году подачи в период до даты подачи заявки спортивного инвентаря, используемого для осуществления предпринимательской деятельности;</w:t>
      </w:r>
    </w:p>
    <w:p w:rsidR="008B6E6D" w:rsidRPr="008B6E6D" w:rsidRDefault="008B6E6D" w:rsidP="008B6E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8B6E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8B6E6D">
        <w:rPr>
          <w:rFonts w:ascii="Times New Roman" w:hAnsi="Times New Roman" w:cs="Times New Roman"/>
          <w:sz w:val="26"/>
          <w:szCs w:val="26"/>
        </w:rPr>
        <w:t>доставк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B6E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вышеуказанных </w:t>
      </w:r>
      <w:r w:rsidRPr="008B6E6D">
        <w:rPr>
          <w:rFonts w:ascii="Times New Roman" w:hAnsi="Times New Roman" w:cs="Times New Roman"/>
          <w:sz w:val="26"/>
          <w:szCs w:val="26"/>
        </w:rPr>
        <w:t>оборудования, ор</w:t>
      </w:r>
      <w:r>
        <w:rPr>
          <w:rFonts w:ascii="Times New Roman" w:hAnsi="Times New Roman" w:cs="Times New Roman"/>
          <w:sz w:val="26"/>
          <w:szCs w:val="26"/>
        </w:rPr>
        <w:t>гтехники, спортивного инвентаря</w:t>
      </w:r>
      <w:r w:rsidRPr="008B6E6D">
        <w:rPr>
          <w:rFonts w:ascii="Times New Roman" w:hAnsi="Times New Roman" w:cs="Times New Roman"/>
          <w:sz w:val="26"/>
          <w:szCs w:val="26"/>
        </w:rPr>
        <w:t>;</w:t>
      </w:r>
    </w:p>
    <w:p w:rsidR="008B6E6D" w:rsidRDefault="008B6E6D" w:rsidP="008B6E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8B6E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8B6E6D">
        <w:rPr>
          <w:rFonts w:ascii="Times New Roman" w:hAnsi="Times New Roman" w:cs="Times New Roman"/>
          <w:sz w:val="26"/>
          <w:szCs w:val="26"/>
        </w:rPr>
        <w:t>приобретение не ранее двух календарных лет, предшествующих году подачи, и в году подачи в период до даты подачи заявки прикладного программного обеспечения, используемого для осуществления предпринимательской деятельности.</w:t>
      </w:r>
    </w:p>
    <w:p w:rsidR="00932FC4" w:rsidRPr="00684C21" w:rsidRDefault="00684C21" w:rsidP="00684C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2FC4"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субсидии утверждён </w:t>
      </w:r>
      <w:hyperlink r:id="rId4" w:history="1">
        <w:r w:rsidRPr="00F16510">
          <w:rPr>
            <w:rStyle w:val="a3"/>
            <w:rFonts w:ascii="Times New Roman" w:hAnsi="Times New Roman" w:cs="Times New Roman"/>
            <w:sz w:val="26"/>
            <w:szCs w:val="26"/>
          </w:rPr>
          <w:t>постановлением Администрации города Норильска от 29.07.2021 № 390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  <w:bookmarkStart w:id="1" w:name="_GoBack"/>
      <w:bookmarkEnd w:id="1"/>
    </w:p>
    <w:p w:rsidR="00932FC4" w:rsidRDefault="00932FC4"/>
    <w:sectPr w:rsidR="00932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24"/>
    <w:rsid w:val="00616724"/>
    <w:rsid w:val="00684C21"/>
    <w:rsid w:val="008B6E6D"/>
    <w:rsid w:val="00932FC4"/>
    <w:rsid w:val="00C446F2"/>
    <w:rsid w:val="00FC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A73B9-EDC0-4471-B54F-C9546DA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C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priu.ru/wp-content/uploads/2026/05/postanovlenie-&#8470;-390-ot-29.07.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5</cp:revision>
  <dcterms:created xsi:type="dcterms:W3CDTF">2026-03-16T08:35:00Z</dcterms:created>
  <dcterms:modified xsi:type="dcterms:W3CDTF">2026-05-21T12:00:00Z</dcterms:modified>
</cp:coreProperties>
</file>