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44" w:rsidRPr="00662BE4" w:rsidRDefault="00561E44" w:rsidP="004667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B20B7" w:rsidRPr="00561E44" w:rsidRDefault="006B20B7" w:rsidP="00561E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E44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(пошаговая инструкция) </w:t>
      </w:r>
      <w:r w:rsidRPr="00561E44">
        <w:rPr>
          <w:rFonts w:ascii="Times New Roman" w:hAnsi="Times New Roman" w:cs="Times New Roman"/>
          <w:b/>
          <w:sz w:val="24"/>
          <w:szCs w:val="24"/>
        </w:rPr>
        <w:br/>
        <w:t xml:space="preserve">по участию субъектов малого и среднего предпринимательства </w:t>
      </w:r>
      <w:r w:rsidR="0046679E" w:rsidRPr="00561E44">
        <w:rPr>
          <w:rFonts w:ascii="Times New Roman" w:hAnsi="Times New Roman" w:cs="Times New Roman"/>
          <w:b/>
          <w:sz w:val="24"/>
          <w:szCs w:val="24"/>
        </w:rPr>
        <w:br/>
      </w:r>
      <w:r w:rsidRPr="00561E44">
        <w:rPr>
          <w:rFonts w:ascii="Times New Roman" w:hAnsi="Times New Roman" w:cs="Times New Roman"/>
          <w:b/>
          <w:sz w:val="24"/>
          <w:szCs w:val="24"/>
        </w:rPr>
        <w:t xml:space="preserve">в получении финансовой поддержки на цели благоустройства объектов дорожного сервиса согласно действующим в </w:t>
      </w:r>
      <w:r w:rsidR="0046679E" w:rsidRPr="00561E44">
        <w:rPr>
          <w:rFonts w:ascii="Times New Roman" w:hAnsi="Times New Roman" w:cs="Times New Roman"/>
          <w:b/>
          <w:sz w:val="24"/>
          <w:szCs w:val="24"/>
        </w:rPr>
        <w:t xml:space="preserve">Красноярском </w:t>
      </w:r>
      <w:r w:rsidRPr="00561E44">
        <w:rPr>
          <w:rFonts w:ascii="Times New Roman" w:hAnsi="Times New Roman" w:cs="Times New Roman"/>
          <w:b/>
          <w:sz w:val="24"/>
          <w:szCs w:val="24"/>
        </w:rPr>
        <w:t xml:space="preserve">крае </w:t>
      </w:r>
      <w:r w:rsidR="0046679E" w:rsidRPr="00561E44">
        <w:rPr>
          <w:rFonts w:ascii="Times New Roman" w:hAnsi="Times New Roman" w:cs="Times New Roman"/>
          <w:b/>
          <w:sz w:val="24"/>
          <w:szCs w:val="24"/>
        </w:rPr>
        <w:br/>
      </w:r>
      <w:r w:rsidRPr="00561E44">
        <w:rPr>
          <w:rFonts w:ascii="Times New Roman" w:hAnsi="Times New Roman" w:cs="Times New Roman"/>
          <w:b/>
          <w:sz w:val="24"/>
          <w:szCs w:val="24"/>
        </w:rPr>
        <w:t>механизмам поддержки</w:t>
      </w:r>
    </w:p>
    <w:p w:rsidR="00561E44" w:rsidRPr="00662BE4" w:rsidRDefault="00561E44" w:rsidP="006B20B7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6B20B7" w:rsidRPr="00561E44" w:rsidRDefault="006B20B7" w:rsidP="006B2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E44">
        <w:rPr>
          <w:rFonts w:ascii="Times New Roman" w:hAnsi="Times New Roman" w:cs="Times New Roman"/>
          <w:sz w:val="24"/>
          <w:szCs w:val="24"/>
          <w:u w:val="single"/>
        </w:rPr>
        <w:t>Мера поддержки</w:t>
      </w:r>
      <w:r w:rsidRPr="00561E44">
        <w:rPr>
          <w:rFonts w:ascii="Times New Roman" w:hAnsi="Times New Roman" w:cs="Times New Roman"/>
          <w:sz w:val="24"/>
          <w:szCs w:val="24"/>
        </w:rPr>
        <w:t>:</w:t>
      </w:r>
      <w:r w:rsidRPr="00561E44">
        <w:rPr>
          <w:rFonts w:ascii="Times New Roman" w:hAnsi="Times New Roman" w:cs="Times New Roman"/>
          <w:b/>
          <w:sz w:val="24"/>
          <w:szCs w:val="24"/>
        </w:rPr>
        <w:t xml:space="preserve"> Субсидия на возмещен</w:t>
      </w:r>
      <w:r w:rsidR="00DE4C83">
        <w:rPr>
          <w:rFonts w:ascii="Times New Roman" w:hAnsi="Times New Roman" w:cs="Times New Roman"/>
          <w:b/>
          <w:sz w:val="24"/>
          <w:szCs w:val="24"/>
        </w:rPr>
        <w:t>ие расходов до 500 000,0 рублей</w:t>
      </w:r>
    </w:p>
    <w:p w:rsidR="00DF2320" w:rsidRPr="00662BE4" w:rsidRDefault="006B20B7" w:rsidP="006B20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61E44">
        <w:rPr>
          <w:rFonts w:ascii="Times New Roman" w:hAnsi="Times New Roman" w:cs="Times New Roman"/>
          <w:sz w:val="24"/>
          <w:szCs w:val="24"/>
        </w:rPr>
        <w:tab/>
      </w:r>
    </w:p>
    <w:p w:rsidR="00DF2320" w:rsidRPr="00662BE4" w:rsidRDefault="00DF2320" w:rsidP="00662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E44">
        <w:rPr>
          <w:rFonts w:ascii="Times New Roman" w:hAnsi="Times New Roman" w:cs="Times New Roman"/>
          <w:sz w:val="24"/>
          <w:szCs w:val="24"/>
          <w:u w:val="single"/>
        </w:rPr>
        <w:t>Цель предоставления субсидии</w:t>
      </w:r>
      <w:r w:rsidRPr="00561E44">
        <w:rPr>
          <w:rFonts w:ascii="Times New Roman" w:hAnsi="Times New Roman" w:cs="Times New Roman"/>
          <w:sz w:val="24"/>
          <w:szCs w:val="24"/>
        </w:rPr>
        <w:t xml:space="preserve">: </w:t>
      </w:r>
      <w:r w:rsidR="00662BE4" w:rsidRPr="00662BE4">
        <w:rPr>
          <w:rFonts w:ascii="Times New Roman" w:hAnsi="Times New Roman" w:cs="Times New Roman"/>
          <w:sz w:val="24"/>
          <w:szCs w:val="24"/>
        </w:rPr>
        <w:t>возмещени</w:t>
      </w:r>
      <w:r w:rsidR="00560972">
        <w:rPr>
          <w:rFonts w:ascii="Times New Roman" w:hAnsi="Times New Roman" w:cs="Times New Roman"/>
          <w:sz w:val="24"/>
          <w:szCs w:val="24"/>
        </w:rPr>
        <w:t>е</w:t>
      </w:r>
      <w:r w:rsidR="00662BE4" w:rsidRPr="00662BE4">
        <w:rPr>
          <w:rFonts w:ascii="Times New Roman" w:hAnsi="Times New Roman" w:cs="Times New Roman"/>
          <w:sz w:val="24"/>
          <w:szCs w:val="24"/>
        </w:rPr>
        <w:t xml:space="preserve"> затрат</w:t>
      </w:r>
      <w:r w:rsidR="00662BE4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и </w:t>
      </w:r>
      <w:proofErr w:type="spellStart"/>
      <w:r w:rsidR="00662BE4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662BE4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662BE4" w:rsidRPr="00662BE4">
        <w:rPr>
          <w:rFonts w:ascii="Times New Roman" w:hAnsi="Times New Roman" w:cs="Times New Roman"/>
          <w:sz w:val="24"/>
          <w:szCs w:val="24"/>
        </w:rPr>
        <w:t>, связанных с производством (реализацией) товаров, выполнением работ, оказанием услуг, понесенных в течение календарного года, предшествующего году подачи</w:t>
      </w:r>
      <w:r w:rsidR="00560972">
        <w:rPr>
          <w:rFonts w:ascii="Times New Roman" w:hAnsi="Times New Roman" w:cs="Times New Roman"/>
          <w:sz w:val="24"/>
          <w:szCs w:val="24"/>
        </w:rPr>
        <w:t>,</w:t>
      </w:r>
      <w:r w:rsidR="00662BE4" w:rsidRPr="00662BE4">
        <w:rPr>
          <w:rFonts w:ascii="Times New Roman" w:hAnsi="Times New Roman" w:cs="Times New Roman"/>
          <w:sz w:val="24"/>
          <w:szCs w:val="24"/>
        </w:rPr>
        <w:t xml:space="preserve"> и в году подачи в период до даты подачи в соответствующий орган местного самоуправления заявления о предоставлении субсидии</w:t>
      </w:r>
    </w:p>
    <w:p w:rsidR="00662BE4" w:rsidRPr="00662BE4" w:rsidRDefault="00662BE4" w:rsidP="00662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2320" w:rsidRPr="00561E44" w:rsidRDefault="006B20B7" w:rsidP="00DF2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E44">
        <w:rPr>
          <w:rFonts w:ascii="Times New Roman" w:hAnsi="Times New Roman" w:cs="Times New Roman"/>
          <w:sz w:val="24"/>
          <w:szCs w:val="24"/>
          <w:u w:val="single"/>
        </w:rPr>
        <w:t xml:space="preserve">Размер </w:t>
      </w:r>
      <w:r w:rsidR="00DF2320" w:rsidRPr="00561E44">
        <w:rPr>
          <w:rFonts w:ascii="Times New Roman" w:hAnsi="Times New Roman" w:cs="Times New Roman"/>
          <w:sz w:val="24"/>
          <w:szCs w:val="24"/>
          <w:u w:val="single"/>
        </w:rPr>
        <w:t>субсидии:</w:t>
      </w:r>
      <w:r w:rsidRPr="00561E44">
        <w:rPr>
          <w:rFonts w:ascii="Times New Roman" w:hAnsi="Times New Roman" w:cs="Times New Roman"/>
          <w:sz w:val="24"/>
          <w:szCs w:val="24"/>
        </w:rPr>
        <w:t xml:space="preserve"> до 50% произведенных затрат, в сумме</w:t>
      </w:r>
      <w:r w:rsidR="00DF2320" w:rsidRPr="00561E44">
        <w:rPr>
          <w:rFonts w:ascii="Times New Roman" w:hAnsi="Times New Roman" w:cs="Times New Roman"/>
          <w:sz w:val="24"/>
          <w:szCs w:val="24"/>
        </w:rPr>
        <w:t>:</w:t>
      </w:r>
    </w:p>
    <w:p w:rsidR="00DF2320" w:rsidRPr="0014362B" w:rsidRDefault="006B20B7" w:rsidP="0014362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62B">
        <w:rPr>
          <w:rFonts w:ascii="Times New Roman" w:hAnsi="Times New Roman" w:cs="Times New Roman"/>
          <w:sz w:val="24"/>
          <w:szCs w:val="24"/>
        </w:rPr>
        <w:t>не более 500</w:t>
      </w:r>
      <w:r w:rsidR="00DF2320" w:rsidRPr="0014362B">
        <w:rPr>
          <w:rFonts w:ascii="Times New Roman" w:hAnsi="Times New Roman" w:cs="Times New Roman"/>
          <w:sz w:val="24"/>
          <w:szCs w:val="24"/>
        </w:rPr>
        <w:t> 000</w:t>
      </w:r>
      <w:r w:rsidRPr="0014362B">
        <w:rPr>
          <w:rFonts w:ascii="Times New Roman" w:hAnsi="Times New Roman" w:cs="Times New Roman"/>
          <w:sz w:val="24"/>
          <w:szCs w:val="24"/>
        </w:rPr>
        <w:t xml:space="preserve"> рублей субъекту малого и среднего предпринимательства</w:t>
      </w:r>
    </w:p>
    <w:p w:rsidR="00DF2320" w:rsidRPr="0014362B" w:rsidRDefault="006B20B7" w:rsidP="0014362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62B">
        <w:rPr>
          <w:rFonts w:ascii="Times New Roman" w:hAnsi="Times New Roman" w:cs="Times New Roman"/>
          <w:sz w:val="24"/>
          <w:szCs w:val="24"/>
        </w:rPr>
        <w:t>не более 100</w:t>
      </w:r>
      <w:r w:rsidR="00DF2320" w:rsidRPr="0014362B">
        <w:rPr>
          <w:rFonts w:ascii="Times New Roman" w:hAnsi="Times New Roman" w:cs="Times New Roman"/>
          <w:sz w:val="24"/>
          <w:szCs w:val="24"/>
        </w:rPr>
        <w:t> 000</w:t>
      </w:r>
      <w:r w:rsidRPr="0014362B">
        <w:rPr>
          <w:rFonts w:ascii="Times New Roman" w:hAnsi="Times New Roman" w:cs="Times New Roman"/>
          <w:sz w:val="24"/>
          <w:szCs w:val="24"/>
        </w:rPr>
        <w:t xml:space="preserve"> </w:t>
      </w:r>
      <w:r w:rsidR="00560972">
        <w:rPr>
          <w:rFonts w:ascii="Times New Roman" w:hAnsi="Times New Roman" w:cs="Times New Roman"/>
          <w:sz w:val="24"/>
          <w:szCs w:val="24"/>
        </w:rPr>
        <w:t xml:space="preserve">рублей </w:t>
      </w:r>
      <w:proofErr w:type="spellStart"/>
      <w:r w:rsidR="00560972">
        <w:rPr>
          <w:rFonts w:ascii="Times New Roman" w:hAnsi="Times New Roman" w:cs="Times New Roman"/>
          <w:sz w:val="24"/>
          <w:szCs w:val="24"/>
        </w:rPr>
        <w:t>самозанятому</w:t>
      </w:r>
      <w:proofErr w:type="spellEnd"/>
      <w:r w:rsidR="00560972">
        <w:rPr>
          <w:rFonts w:ascii="Times New Roman" w:hAnsi="Times New Roman" w:cs="Times New Roman"/>
          <w:sz w:val="24"/>
          <w:szCs w:val="24"/>
        </w:rPr>
        <w:t xml:space="preserve"> гражданину</w:t>
      </w:r>
    </w:p>
    <w:p w:rsidR="0014362B" w:rsidRPr="0014362B" w:rsidRDefault="00DF2320" w:rsidP="00143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E44">
        <w:rPr>
          <w:rFonts w:ascii="Times New Roman" w:hAnsi="Times New Roman" w:cs="Times New Roman"/>
          <w:sz w:val="24"/>
          <w:szCs w:val="24"/>
        </w:rPr>
        <w:t>!!! П</w:t>
      </w:r>
      <w:r w:rsidR="006B20B7" w:rsidRPr="00561E44">
        <w:rPr>
          <w:rFonts w:ascii="Times New Roman" w:hAnsi="Times New Roman" w:cs="Times New Roman"/>
          <w:sz w:val="24"/>
          <w:szCs w:val="24"/>
        </w:rPr>
        <w:t>оддержка предоставляется одному и тому же получателю поддержки не чаще одного раза в течение двух лет.</w:t>
      </w:r>
      <w:r w:rsidR="0014362B">
        <w:rPr>
          <w:rFonts w:ascii="Times New Roman" w:hAnsi="Times New Roman" w:cs="Times New Roman"/>
          <w:sz w:val="24"/>
          <w:szCs w:val="24"/>
        </w:rPr>
        <w:t xml:space="preserve"> </w:t>
      </w:r>
      <w:r w:rsidR="0014362B" w:rsidRPr="0014362B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вправе устанавливать дополнительные ограничения размера предоставляемой </w:t>
      </w:r>
      <w:r w:rsidR="00560972">
        <w:rPr>
          <w:rFonts w:ascii="Times New Roman" w:hAnsi="Times New Roman" w:cs="Times New Roman"/>
          <w:sz w:val="24"/>
          <w:szCs w:val="24"/>
        </w:rPr>
        <w:t>поддержки получателям поддержки</w:t>
      </w:r>
    </w:p>
    <w:p w:rsidR="00DF2320" w:rsidRDefault="00DF2320" w:rsidP="00DF232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4362B" w:rsidRPr="00662BE4" w:rsidRDefault="0014362B" w:rsidP="00143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2BE4">
        <w:rPr>
          <w:rFonts w:ascii="Times New Roman" w:hAnsi="Times New Roman" w:cs="Times New Roman"/>
          <w:sz w:val="24"/>
          <w:szCs w:val="24"/>
          <w:u w:val="single"/>
        </w:rPr>
        <w:t>Направления затрат, подлежащих субсидированию:</w:t>
      </w:r>
    </w:p>
    <w:p w:rsidR="0014362B" w:rsidRPr="0030491F" w:rsidRDefault="0014362B" w:rsidP="001436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подключение к инженерной инфраструктуре, текущему ремонту помещения, приобретению оборудования, мебели и оргтехники</w:t>
      </w:r>
    </w:p>
    <w:p w:rsidR="0014362B" w:rsidRPr="0030491F" w:rsidRDefault="0014362B" w:rsidP="001436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оплата первоначального (авансового) лизингового взноса и (или) очередных лизинговых платежей по заключенным договорам лизинга (</w:t>
      </w:r>
      <w:proofErr w:type="spellStart"/>
      <w:r w:rsidRPr="0030491F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30491F">
        <w:rPr>
          <w:rFonts w:ascii="Times New Roman" w:hAnsi="Times New Roman" w:cs="Times New Roman"/>
          <w:sz w:val="24"/>
          <w:szCs w:val="24"/>
        </w:rPr>
        <w:t>) оборудования</w:t>
      </w:r>
    </w:p>
    <w:p w:rsidR="0014362B" w:rsidRPr="0030491F" w:rsidRDefault="0014362B" w:rsidP="001436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уплата процентов по кредитам на приобретение оборудования</w:t>
      </w:r>
    </w:p>
    <w:p w:rsidR="0014362B" w:rsidRPr="0030491F" w:rsidRDefault="0014362B" w:rsidP="001436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сертификация (декларирование) продукции (продовольственного сырья, товаров, работ, услуг), лицензирование деятельности</w:t>
      </w:r>
    </w:p>
    <w:p w:rsidR="0014362B" w:rsidRPr="0030491F" w:rsidRDefault="0014362B" w:rsidP="001436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 xml:space="preserve">проведение мероприятий по профилактике новой </w:t>
      </w:r>
      <w:proofErr w:type="spellStart"/>
      <w:r w:rsidRPr="003049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0491F">
        <w:rPr>
          <w:rFonts w:ascii="Times New Roman" w:hAnsi="Times New Roman" w:cs="Times New Roman"/>
          <w:sz w:val="24"/>
          <w:szCs w:val="24"/>
        </w:rPr>
        <w:t xml:space="preserve"> инфекции (включая приобретение </w:t>
      </w:r>
      <w:proofErr w:type="spellStart"/>
      <w:r w:rsidRPr="0030491F"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 w:rsidRPr="0030491F">
        <w:rPr>
          <w:rFonts w:ascii="Times New Roman" w:hAnsi="Times New Roman" w:cs="Times New Roman"/>
          <w:sz w:val="24"/>
          <w:szCs w:val="24"/>
        </w:rPr>
        <w:t xml:space="preserve"> воздуха), приобретение средств индивидуальной защиты и дезинфицирующих (антисептических) средств</w:t>
      </w:r>
    </w:p>
    <w:p w:rsidR="0014362B" w:rsidRPr="0030491F" w:rsidRDefault="0014362B" w:rsidP="001436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выплата по передаче прав на франшизу (паушальный взнос)</w:t>
      </w:r>
    </w:p>
    <w:p w:rsidR="0081320F" w:rsidRPr="00D12766" w:rsidRDefault="0081320F" w:rsidP="00813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!!! Затраты должны быть произведены в течение предшествующего года и текущего года до момента подачи заявки.</w:t>
      </w:r>
    </w:p>
    <w:p w:rsidR="0081320F" w:rsidRDefault="0081320F" w:rsidP="003C3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7F3" w:rsidRPr="0081320F" w:rsidRDefault="003C37F3" w:rsidP="003C3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20F">
        <w:rPr>
          <w:rFonts w:ascii="Times New Roman" w:hAnsi="Times New Roman" w:cs="Times New Roman"/>
          <w:sz w:val="24"/>
          <w:szCs w:val="24"/>
          <w:u w:val="single"/>
        </w:rPr>
        <w:t>Куда обращаться за субсидией?</w:t>
      </w:r>
    </w:p>
    <w:p w:rsidR="003C37F3" w:rsidRDefault="003C37F3" w:rsidP="003C3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предоставляется органом местного самоуправления</w:t>
      </w:r>
      <w:r w:rsidR="005609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которого зарегистрирован субъект малого и среднего предпринимательства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гражданин.</w:t>
      </w:r>
    </w:p>
    <w:p w:rsidR="0081320F" w:rsidRDefault="003C37F3" w:rsidP="003C3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получением консультации о порядке и условиях получения субсидии Вам необходимо обратиться </w:t>
      </w:r>
      <w:r w:rsidR="0081320F">
        <w:rPr>
          <w:rFonts w:ascii="Times New Roman" w:hAnsi="Times New Roman" w:cs="Times New Roman"/>
          <w:sz w:val="24"/>
          <w:szCs w:val="24"/>
        </w:rPr>
        <w:t>к специалистам администрации муниципального образования, курирующим вопросы развития малого и среднего предпринимательства.</w:t>
      </w:r>
    </w:p>
    <w:p w:rsidR="00225261" w:rsidRDefault="0081320F" w:rsidP="00DF23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!!! Средства на субсидию выделяются из краевого бюджета муниципальным образованиям </w:t>
      </w:r>
      <w:r w:rsidR="005F3D7F"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на конкурсной основе</w:t>
      </w:r>
      <w:r w:rsidR="005F3D7F">
        <w:rPr>
          <w:rFonts w:ascii="Times New Roman" w:hAnsi="Times New Roman" w:cs="Times New Roman"/>
          <w:sz w:val="24"/>
          <w:szCs w:val="24"/>
          <w:u w:val="single"/>
        </w:rPr>
        <w:t xml:space="preserve"> (объем средств ограничен) – рекомендуем проконсультироваться </w:t>
      </w:r>
      <w:r w:rsidR="005F3D7F">
        <w:rPr>
          <w:rFonts w:ascii="Times New Roman" w:hAnsi="Times New Roman" w:cs="Times New Roman"/>
          <w:sz w:val="24"/>
          <w:szCs w:val="24"/>
          <w:u w:val="single"/>
        </w:rPr>
        <w:br/>
        <w:t xml:space="preserve">со специалистами муниципального образования по вопросу получения субсидии </w:t>
      </w:r>
      <w:r w:rsidR="00225261">
        <w:rPr>
          <w:rFonts w:ascii="Times New Roman" w:hAnsi="Times New Roman" w:cs="Times New Roman"/>
          <w:sz w:val="24"/>
          <w:szCs w:val="24"/>
          <w:u w:val="single"/>
        </w:rPr>
        <w:br/>
      </w:r>
      <w:r w:rsidR="005F3D7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225261">
        <w:rPr>
          <w:rFonts w:ascii="Times New Roman" w:hAnsi="Times New Roman" w:cs="Times New Roman"/>
          <w:sz w:val="24"/>
          <w:szCs w:val="24"/>
          <w:u w:val="single"/>
        </w:rPr>
        <w:t>первоочередном порядке.</w:t>
      </w:r>
    </w:p>
    <w:p w:rsidR="005F3D7F" w:rsidRDefault="005F3D7F" w:rsidP="00DF23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2320" w:rsidRPr="00561E44" w:rsidRDefault="00176016" w:rsidP="00DF23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Критерии отбора заявителей </w:t>
      </w:r>
      <w:r w:rsidR="0081320F">
        <w:rPr>
          <w:rFonts w:ascii="Times New Roman" w:hAnsi="Times New Roman" w:cs="Times New Roman"/>
          <w:sz w:val="24"/>
          <w:szCs w:val="24"/>
          <w:u w:val="single"/>
        </w:rPr>
        <w:t>(субъект</w:t>
      </w:r>
      <w:r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81320F">
        <w:rPr>
          <w:rFonts w:ascii="Times New Roman" w:hAnsi="Times New Roman" w:cs="Times New Roman"/>
          <w:sz w:val="24"/>
          <w:szCs w:val="24"/>
          <w:u w:val="single"/>
        </w:rPr>
        <w:t xml:space="preserve"> малого и среднего предпринимательства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81320F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proofErr w:type="spellStart"/>
      <w:r w:rsidR="0081320F">
        <w:rPr>
          <w:rFonts w:ascii="Times New Roman" w:hAnsi="Times New Roman" w:cs="Times New Roman"/>
          <w:sz w:val="24"/>
          <w:szCs w:val="24"/>
          <w:u w:val="single"/>
        </w:rPr>
        <w:t>самозаняты</w:t>
      </w:r>
      <w:r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spellEnd"/>
      <w:r w:rsidR="0081320F">
        <w:rPr>
          <w:rFonts w:ascii="Times New Roman" w:hAnsi="Times New Roman" w:cs="Times New Roman"/>
          <w:sz w:val="24"/>
          <w:szCs w:val="24"/>
          <w:u w:val="single"/>
        </w:rPr>
        <w:t xml:space="preserve"> граждан, претендующи</w:t>
      </w:r>
      <w:r w:rsidR="00560972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81320F">
        <w:rPr>
          <w:rFonts w:ascii="Times New Roman" w:hAnsi="Times New Roman" w:cs="Times New Roman"/>
          <w:sz w:val="24"/>
          <w:szCs w:val="24"/>
          <w:u w:val="single"/>
        </w:rPr>
        <w:t xml:space="preserve"> на получение субсидии)</w:t>
      </w:r>
      <w:r w:rsidR="00DF2320" w:rsidRPr="00561E4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61E44" w:rsidRPr="0081320F" w:rsidRDefault="00561E44" w:rsidP="0081320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20F">
        <w:rPr>
          <w:rFonts w:ascii="Times New Roman" w:hAnsi="Times New Roman" w:cs="Times New Roman"/>
          <w:sz w:val="24"/>
          <w:szCs w:val="24"/>
        </w:rPr>
        <w:t>Поддержка предоставляется субъектам малого и среднего предпринимательства, включенным в Единый реестр субъектов малого и среднего предпринимательства,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81320F">
        <w:rPr>
          <w:rFonts w:ascii="Times New Roman" w:hAnsi="Times New Roman" w:cs="Times New Roman"/>
          <w:sz w:val="24"/>
          <w:szCs w:val="24"/>
        </w:rPr>
        <w:t xml:space="preserve"> а также </w:t>
      </w:r>
      <w:proofErr w:type="spellStart"/>
      <w:r w:rsidRPr="0081320F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81320F">
        <w:rPr>
          <w:rFonts w:ascii="Times New Roman" w:hAnsi="Times New Roman" w:cs="Times New Roman"/>
          <w:sz w:val="24"/>
          <w:szCs w:val="24"/>
        </w:rPr>
        <w:t xml:space="preserve"> гражданам, осуществляющим виды деятельности, за исключением видов деятельности, включенных в </w:t>
      </w:r>
      <w:hyperlink r:id="rId8" w:history="1">
        <w:r w:rsidRPr="0081320F">
          <w:rPr>
            <w:rFonts w:ascii="Times New Roman" w:hAnsi="Times New Roman" w:cs="Times New Roman"/>
            <w:sz w:val="24"/>
            <w:szCs w:val="24"/>
          </w:rPr>
          <w:t>разделы B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1320F">
          <w:rPr>
            <w:rFonts w:ascii="Times New Roman" w:hAnsi="Times New Roman" w:cs="Times New Roman"/>
            <w:sz w:val="24"/>
            <w:szCs w:val="24"/>
          </w:rPr>
          <w:t>D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1320F">
          <w:rPr>
            <w:rFonts w:ascii="Times New Roman" w:hAnsi="Times New Roman" w:cs="Times New Roman"/>
            <w:sz w:val="24"/>
            <w:szCs w:val="24"/>
          </w:rPr>
          <w:t>E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hyperlink r:id="rId11" w:history="1">
        <w:r w:rsidRPr="0081320F">
          <w:rPr>
            <w:rFonts w:ascii="Times New Roman" w:hAnsi="Times New Roman" w:cs="Times New Roman"/>
            <w:sz w:val="24"/>
            <w:szCs w:val="24"/>
          </w:rPr>
          <w:t>класса 38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),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Pr="0081320F">
          <w:rPr>
            <w:rFonts w:ascii="Times New Roman" w:hAnsi="Times New Roman" w:cs="Times New Roman"/>
            <w:sz w:val="24"/>
            <w:szCs w:val="24"/>
          </w:rPr>
          <w:t>G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hyperlink r:id="rId13" w:history="1">
        <w:r w:rsidRPr="0081320F">
          <w:rPr>
            <w:rFonts w:ascii="Times New Roman" w:hAnsi="Times New Roman" w:cs="Times New Roman"/>
            <w:sz w:val="24"/>
            <w:szCs w:val="24"/>
          </w:rPr>
          <w:t>класса 47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), </w:t>
      </w:r>
      <w:hyperlink r:id="rId14" w:history="1">
        <w:r w:rsidRPr="0081320F">
          <w:rPr>
            <w:rFonts w:ascii="Times New Roman" w:hAnsi="Times New Roman" w:cs="Times New Roman"/>
            <w:sz w:val="24"/>
            <w:szCs w:val="24"/>
          </w:rPr>
          <w:t>K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81320F">
          <w:rPr>
            <w:rFonts w:ascii="Times New Roman" w:hAnsi="Times New Roman" w:cs="Times New Roman"/>
            <w:sz w:val="24"/>
            <w:szCs w:val="24"/>
          </w:rPr>
          <w:t>L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1320F">
          <w:rPr>
            <w:rFonts w:ascii="Times New Roman" w:hAnsi="Times New Roman" w:cs="Times New Roman"/>
            <w:sz w:val="24"/>
            <w:szCs w:val="24"/>
          </w:rPr>
          <w:t>M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hyperlink r:id="rId17" w:history="1">
        <w:r w:rsidRPr="0081320F">
          <w:rPr>
            <w:rFonts w:ascii="Times New Roman" w:hAnsi="Times New Roman" w:cs="Times New Roman"/>
            <w:sz w:val="24"/>
            <w:szCs w:val="24"/>
          </w:rPr>
          <w:t>групп 70.21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1320F">
          <w:rPr>
            <w:rFonts w:ascii="Times New Roman" w:hAnsi="Times New Roman" w:cs="Times New Roman"/>
            <w:sz w:val="24"/>
            <w:szCs w:val="24"/>
          </w:rPr>
          <w:t>71.11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81320F">
          <w:rPr>
            <w:rFonts w:ascii="Times New Roman" w:hAnsi="Times New Roman" w:cs="Times New Roman"/>
            <w:sz w:val="24"/>
            <w:szCs w:val="24"/>
          </w:rPr>
          <w:t>73.11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81320F">
          <w:rPr>
            <w:rFonts w:ascii="Times New Roman" w:hAnsi="Times New Roman" w:cs="Times New Roman"/>
            <w:sz w:val="24"/>
            <w:szCs w:val="24"/>
          </w:rPr>
          <w:t>74.10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1320F">
          <w:rPr>
            <w:rFonts w:ascii="Times New Roman" w:hAnsi="Times New Roman" w:cs="Times New Roman"/>
            <w:sz w:val="24"/>
            <w:szCs w:val="24"/>
          </w:rPr>
          <w:t>74.20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1320F">
          <w:rPr>
            <w:rFonts w:ascii="Times New Roman" w:hAnsi="Times New Roman" w:cs="Times New Roman"/>
            <w:sz w:val="24"/>
            <w:szCs w:val="24"/>
          </w:rPr>
          <w:t>74.30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1320F">
          <w:rPr>
            <w:rFonts w:ascii="Times New Roman" w:hAnsi="Times New Roman" w:cs="Times New Roman"/>
            <w:sz w:val="24"/>
            <w:szCs w:val="24"/>
          </w:rPr>
          <w:t>класса 75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), </w:t>
      </w:r>
      <w:hyperlink r:id="rId24" w:history="1">
        <w:r w:rsidRPr="0081320F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hyperlink r:id="rId25" w:history="1">
        <w:r w:rsidRPr="0081320F">
          <w:rPr>
            <w:rFonts w:ascii="Times New Roman" w:hAnsi="Times New Roman" w:cs="Times New Roman"/>
            <w:sz w:val="24"/>
            <w:szCs w:val="24"/>
          </w:rPr>
          <w:t>группы 77.22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), </w:t>
      </w:r>
      <w:hyperlink r:id="rId26" w:history="1">
        <w:r w:rsidRPr="0081320F">
          <w:rPr>
            <w:rFonts w:ascii="Times New Roman" w:hAnsi="Times New Roman" w:cs="Times New Roman"/>
            <w:sz w:val="24"/>
            <w:szCs w:val="24"/>
          </w:rPr>
          <w:t>O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81320F">
          <w:rPr>
            <w:rFonts w:ascii="Times New Roman" w:hAnsi="Times New Roman" w:cs="Times New Roman"/>
            <w:sz w:val="24"/>
            <w:szCs w:val="24"/>
          </w:rPr>
          <w:t>S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hyperlink r:id="rId28" w:history="1">
        <w:r w:rsidRPr="0081320F">
          <w:rPr>
            <w:rFonts w:ascii="Times New Roman" w:hAnsi="Times New Roman" w:cs="Times New Roman"/>
            <w:sz w:val="24"/>
            <w:szCs w:val="24"/>
          </w:rPr>
          <w:t xml:space="preserve">классов </w:t>
        </w:r>
        <w:r w:rsidRPr="0081320F">
          <w:rPr>
            <w:rFonts w:ascii="Times New Roman" w:hAnsi="Times New Roman" w:cs="Times New Roman"/>
            <w:sz w:val="24"/>
            <w:szCs w:val="24"/>
          </w:rPr>
          <w:lastRenderedPageBreak/>
          <w:t>95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81320F">
          <w:rPr>
            <w:rFonts w:ascii="Times New Roman" w:hAnsi="Times New Roman" w:cs="Times New Roman"/>
            <w:sz w:val="24"/>
            <w:szCs w:val="24"/>
          </w:rPr>
          <w:t>96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), </w:t>
      </w:r>
      <w:hyperlink r:id="rId30" w:history="1">
        <w:r w:rsidRPr="0081320F">
          <w:rPr>
            <w:rFonts w:ascii="Times New Roman" w:hAnsi="Times New Roman" w:cs="Times New Roman"/>
            <w:sz w:val="24"/>
            <w:szCs w:val="24"/>
          </w:rPr>
          <w:t>T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81320F">
          <w:rPr>
            <w:rFonts w:ascii="Times New Roman" w:hAnsi="Times New Roman" w:cs="Times New Roman"/>
            <w:sz w:val="24"/>
            <w:szCs w:val="24"/>
          </w:rPr>
          <w:t>U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 Общероссийского классификатора видов экономической деятельности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81320F">
        <w:rPr>
          <w:rFonts w:ascii="Times New Roman" w:hAnsi="Times New Roman" w:cs="Times New Roman"/>
          <w:sz w:val="24"/>
          <w:szCs w:val="24"/>
        </w:rPr>
        <w:t xml:space="preserve">ОК 029-2014, утвержденного Приказом </w:t>
      </w:r>
      <w:proofErr w:type="spellStart"/>
      <w:r w:rsidRPr="0081320F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81320F">
        <w:rPr>
          <w:rFonts w:ascii="Times New Roman" w:hAnsi="Times New Roman" w:cs="Times New Roman"/>
          <w:sz w:val="24"/>
          <w:szCs w:val="24"/>
        </w:rPr>
        <w:t xml:space="preserve"> от 31.01.2014 № 14-ст.</w:t>
      </w:r>
    </w:p>
    <w:p w:rsidR="006B20B7" w:rsidRPr="00561E44" w:rsidRDefault="00561E44" w:rsidP="0030491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6B20B7" w:rsidRPr="00561E44">
        <w:rPr>
          <w:rFonts w:ascii="Times New Roman" w:hAnsi="Times New Roman" w:cs="Times New Roman"/>
          <w:i/>
          <w:sz w:val="24"/>
          <w:szCs w:val="24"/>
        </w:rPr>
        <w:t>ля субъектов малого и среднего предпринимательства:</w:t>
      </w:r>
    </w:p>
    <w:p w:rsidR="00662BE4" w:rsidRPr="0030491F" w:rsidRDefault="00662BE4" w:rsidP="003049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 xml:space="preserve">соответствие требованию по уровню заработной платы работников субъектов малого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30491F">
        <w:rPr>
          <w:rFonts w:ascii="Times New Roman" w:hAnsi="Times New Roman" w:cs="Times New Roman"/>
          <w:sz w:val="24"/>
          <w:szCs w:val="24"/>
        </w:rPr>
        <w:t xml:space="preserve">и среднего предпринимательства, который должен быть не менее минимального размера оплаты труда с учетом районного коэффициента и северной надбавки (для субъектов </w:t>
      </w:r>
      <w:r w:rsidR="0014362B">
        <w:rPr>
          <w:rFonts w:ascii="Times New Roman" w:hAnsi="Times New Roman" w:cs="Times New Roman"/>
          <w:sz w:val="24"/>
          <w:szCs w:val="24"/>
        </w:rPr>
        <w:t>м</w:t>
      </w:r>
      <w:r w:rsidRPr="0030491F">
        <w:rPr>
          <w:rFonts w:ascii="Times New Roman" w:hAnsi="Times New Roman" w:cs="Times New Roman"/>
          <w:sz w:val="24"/>
          <w:szCs w:val="24"/>
        </w:rPr>
        <w:t>алого и среднего предпринимательства, имеющих работников)</w:t>
      </w:r>
    </w:p>
    <w:p w:rsidR="00662BE4" w:rsidRPr="00561E44" w:rsidRDefault="00662BE4" w:rsidP="0030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62BE4" w:rsidRPr="0030491F" w:rsidRDefault="00662BE4" w:rsidP="003049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 xml:space="preserve">наличие обязательства о сохранении получателем поддержки численности занятых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30491F">
        <w:rPr>
          <w:rFonts w:ascii="Times New Roman" w:hAnsi="Times New Roman" w:cs="Times New Roman"/>
          <w:sz w:val="24"/>
          <w:szCs w:val="24"/>
        </w:rPr>
        <w:t xml:space="preserve">и заработной платы на уровне не ниже минимального размера оплаты труда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30491F">
        <w:rPr>
          <w:rFonts w:ascii="Times New Roman" w:hAnsi="Times New Roman" w:cs="Times New Roman"/>
          <w:sz w:val="24"/>
          <w:szCs w:val="24"/>
        </w:rPr>
        <w:t>(для субъектов малого и среднего предпринимательства, имеющих работников)</w:t>
      </w:r>
    </w:p>
    <w:p w:rsidR="00662BE4" w:rsidRPr="00662BE4" w:rsidRDefault="00662BE4" w:rsidP="0030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62BE4" w:rsidRPr="0030491F" w:rsidRDefault="00662BE4" w:rsidP="003049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 xml:space="preserve">соответствие приоритетным </w:t>
      </w:r>
      <w:hyperlink r:id="rId32" w:history="1">
        <w:r w:rsidRPr="0030491F">
          <w:rPr>
            <w:rFonts w:ascii="Times New Roman" w:hAnsi="Times New Roman" w:cs="Times New Roman"/>
            <w:sz w:val="24"/>
            <w:szCs w:val="24"/>
          </w:rPr>
          <w:t>видам</w:t>
        </w:r>
      </w:hyperlink>
      <w:r w:rsidRPr="0030491F">
        <w:rPr>
          <w:rFonts w:ascii="Times New Roman" w:hAnsi="Times New Roman" w:cs="Times New Roman"/>
          <w:sz w:val="24"/>
          <w:szCs w:val="24"/>
        </w:rPr>
        <w:t xml:space="preserve"> деятельности, осуществляемым субъектами малого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30491F">
        <w:rPr>
          <w:rFonts w:ascii="Times New Roman" w:hAnsi="Times New Roman" w:cs="Times New Roman"/>
          <w:sz w:val="24"/>
          <w:szCs w:val="24"/>
        </w:rPr>
        <w:t>и среднего предпринимательства, или категориям субъектов малого и среднего предпринимательства</w:t>
      </w:r>
    </w:p>
    <w:p w:rsidR="00662BE4" w:rsidRPr="00662BE4" w:rsidRDefault="00662BE4" w:rsidP="00662BE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9917"/>
      </w:tblGrid>
      <w:tr w:rsidR="00662BE4" w:rsidTr="00662BE4">
        <w:tc>
          <w:tcPr>
            <w:tcW w:w="9917" w:type="dxa"/>
          </w:tcPr>
          <w:p w:rsidR="00662BE4" w:rsidRPr="00662BE4" w:rsidRDefault="00662BE4" w:rsidP="00662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2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ПРИОРИТЕТНЫЕ ВИДЫ ДЕЯТЕЛЬНОСТИ и КАТЕГОРИИ</w:t>
            </w:r>
          </w:p>
          <w:p w:rsidR="00662BE4" w:rsidRPr="00662BE4" w:rsidRDefault="00662BE4" w:rsidP="00662BE4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Субъекты малого и среднего предпринимательства, осуществляющие деятельность в сфере социального предпринимательства </w:t>
            </w:r>
            <w:r w:rsidR="005609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признанные социальными предприятиями в соответствии с </w:t>
            </w:r>
            <w:hyperlink r:id="rId33" w:history="1">
              <w:r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Приказом</w:t>
              </w:r>
            </w:hyperlink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Минэкономразвития России от 29.11.2019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предприятия».</w:t>
            </w:r>
          </w:p>
          <w:p w:rsidR="00662BE4" w:rsidRPr="00662BE4" w:rsidRDefault="00662BE4" w:rsidP="00662BE4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 Субъекты малого и среднего предпринимательства, осуществляющие деятельность в сфере креативной индустрии, включающей следующие виды деятельности в соответствии с Общероссийским </w:t>
            </w:r>
            <w:hyperlink r:id="rId34" w:history="1">
              <w:r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классификатором</w:t>
              </w:r>
            </w:hyperlink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видов экономической деятельности ОК 029-2014, утвержденным Приказом </w:t>
            </w:r>
            <w:proofErr w:type="spellStart"/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Росстандарта</w:t>
            </w:r>
            <w:proofErr w:type="spellEnd"/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 31.01.2014 № 14-ст:</w:t>
            </w:r>
          </w:p>
          <w:p w:rsidR="00662BE4" w:rsidRPr="00662BE4" w:rsidRDefault="008B7B09" w:rsidP="00662BE4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5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классы 13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36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15 раздела С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37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группы 32.12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38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32.13 раздела С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39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подкласс 32.2 раздела С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40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подгруппа 32.99.8 раздела С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41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группы 58.11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42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58.13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43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58.14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44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58.19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45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58.21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46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58.29 раздела J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47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группы 59.11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48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59.14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49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59.20 раздела J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50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группы 60.10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51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60.20 раздела J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52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группы 62.01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53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62.02 раздела J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54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группы 63.12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55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63.91 раздела J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56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группы 70.21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57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71.11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58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73.11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59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74.10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60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74.30 раздела М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61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группа 77.22 раздела №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62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подгруппа 85.41.2 раздела P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63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группы 90.01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64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90.04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65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91.01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66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91.03 раздела R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662BE4" w:rsidRPr="00662BE4" w:rsidRDefault="00662BE4" w:rsidP="00662BE4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 Субъекты малого и среднего предпринимательства, осуществляющие деятельность в сфере обрабатывающих производств, включающей следующие виды деятельности в соответствии с Общероссийским </w:t>
            </w:r>
            <w:hyperlink r:id="rId67" w:history="1">
              <w:r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классификатором</w:t>
              </w:r>
            </w:hyperlink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видов экономической деятельности ОК 029-2014, утвержденным Приказом </w:t>
            </w:r>
            <w:proofErr w:type="spellStart"/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Росстандарта</w:t>
            </w:r>
            <w:proofErr w:type="spellEnd"/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 31.01.2014 № 14-ст:</w:t>
            </w:r>
          </w:p>
          <w:p w:rsidR="00662BE4" w:rsidRPr="00662BE4" w:rsidRDefault="008B7B09" w:rsidP="00662BE4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8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классы 10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69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11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70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16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71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18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72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25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73" w:history="1">
              <w:r w:rsidR="00662BE4"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31 раздела С</w:t>
              </w:r>
            </w:hyperlink>
            <w:r w:rsidR="00662BE4"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662BE4" w:rsidRPr="00662BE4" w:rsidRDefault="00662BE4" w:rsidP="00662BE4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 Субъекты малого и среднего предпринимательства, осуществляющие деятельность в сфере общественного питания (</w:t>
            </w:r>
            <w:hyperlink r:id="rId74" w:history="1">
              <w:r w:rsidRPr="00662B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класс 56 раздела I</w:t>
              </w:r>
            </w:hyperlink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Росстандарта</w:t>
            </w:r>
            <w:proofErr w:type="spellEnd"/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 31.01.2014 </w:t>
            </w:r>
            <w:r w:rsidR="005609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662B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14-ст).</w:t>
            </w:r>
          </w:p>
        </w:tc>
      </w:tr>
    </w:tbl>
    <w:p w:rsidR="00662BE4" w:rsidRPr="00662BE4" w:rsidRDefault="00662BE4" w:rsidP="00662BE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16"/>
          <w:szCs w:val="16"/>
        </w:rPr>
      </w:pPr>
    </w:p>
    <w:p w:rsidR="006B20B7" w:rsidRPr="00662BE4" w:rsidRDefault="00561E44" w:rsidP="0030491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BE4">
        <w:rPr>
          <w:rFonts w:ascii="Times New Roman" w:hAnsi="Times New Roman" w:cs="Times New Roman"/>
          <w:i/>
          <w:sz w:val="24"/>
          <w:szCs w:val="24"/>
        </w:rPr>
        <w:t>Д</w:t>
      </w:r>
      <w:r w:rsidR="006B20B7" w:rsidRPr="00662BE4">
        <w:rPr>
          <w:rFonts w:ascii="Times New Roman" w:hAnsi="Times New Roman" w:cs="Times New Roman"/>
          <w:i/>
          <w:sz w:val="24"/>
          <w:szCs w:val="24"/>
        </w:rPr>
        <w:t xml:space="preserve">ля </w:t>
      </w:r>
      <w:proofErr w:type="spellStart"/>
      <w:r w:rsidR="006B20B7" w:rsidRPr="00662BE4">
        <w:rPr>
          <w:rFonts w:ascii="Times New Roman" w:hAnsi="Times New Roman" w:cs="Times New Roman"/>
          <w:i/>
          <w:sz w:val="24"/>
          <w:szCs w:val="24"/>
        </w:rPr>
        <w:t>самозанятых</w:t>
      </w:r>
      <w:proofErr w:type="spellEnd"/>
      <w:r w:rsidR="006B20B7" w:rsidRPr="00662BE4">
        <w:rPr>
          <w:rFonts w:ascii="Times New Roman" w:hAnsi="Times New Roman" w:cs="Times New Roman"/>
          <w:i/>
          <w:sz w:val="24"/>
          <w:szCs w:val="24"/>
        </w:rPr>
        <w:t xml:space="preserve"> граждан:</w:t>
      </w:r>
    </w:p>
    <w:p w:rsidR="006B20B7" w:rsidRPr="0030491F" w:rsidRDefault="006B20B7" w:rsidP="0030491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осуществление деятельности в качестве налогоплат</w:t>
      </w:r>
      <w:r w:rsidR="00561E44" w:rsidRPr="0030491F">
        <w:rPr>
          <w:rFonts w:ascii="Times New Roman" w:hAnsi="Times New Roman" w:cs="Times New Roman"/>
          <w:sz w:val="24"/>
          <w:szCs w:val="24"/>
        </w:rPr>
        <w:t>ельщика «</w:t>
      </w:r>
      <w:r w:rsidRPr="0030491F">
        <w:rPr>
          <w:rFonts w:ascii="Times New Roman" w:hAnsi="Times New Roman" w:cs="Times New Roman"/>
          <w:sz w:val="24"/>
          <w:szCs w:val="24"/>
        </w:rPr>
        <w:t xml:space="preserve">Налог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30491F">
        <w:rPr>
          <w:rFonts w:ascii="Times New Roman" w:hAnsi="Times New Roman" w:cs="Times New Roman"/>
          <w:sz w:val="24"/>
          <w:szCs w:val="24"/>
        </w:rPr>
        <w:t>на профессиональный доход</w:t>
      </w:r>
      <w:r w:rsidR="00561E44" w:rsidRPr="0030491F">
        <w:rPr>
          <w:rFonts w:ascii="Times New Roman" w:hAnsi="Times New Roman" w:cs="Times New Roman"/>
          <w:sz w:val="24"/>
          <w:szCs w:val="24"/>
        </w:rPr>
        <w:t>»</w:t>
      </w:r>
      <w:r w:rsidRPr="0030491F">
        <w:rPr>
          <w:rFonts w:ascii="Times New Roman" w:hAnsi="Times New Roman" w:cs="Times New Roman"/>
          <w:sz w:val="24"/>
          <w:szCs w:val="24"/>
        </w:rPr>
        <w:t xml:space="preserve"> в течение периода не менее трех месяцев до даты подачи заявки в соответствующи</w:t>
      </w:r>
      <w:r w:rsidR="00662BE4" w:rsidRPr="0030491F">
        <w:rPr>
          <w:rFonts w:ascii="Times New Roman" w:hAnsi="Times New Roman" w:cs="Times New Roman"/>
          <w:sz w:val="24"/>
          <w:szCs w:val="24"/>
        </w:rPr>
        <w:t>й орган местного самоуправления</w:t>
      </w:r>
    </w:p>
    <w:p w:rsidR="00662BE4" w:rsidRPr="00561E44" w:rsidRDefault="00662BE4" w:rsidP="0030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91F" w:rsidRPr="00D12766" w:rsidRDefault="0030491F" w:rsidP="0030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>Финансовая поддержка не оказывается:</w:t>
      </w:r>
    </w:p>
    <w:p w:rsidR="003C37F3" w:rsidRPr="003C37F3" w:rsidRDefault="003C37F3" w:rsidP="003C3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C37F3">
        <w:rPr>
          <w:rFonts w:ascii="Times New Roman" w:hAnsi="Times New Roman" w:cs="Times New Roman"/>
          <w:sz w:val="24"/>
          <w:szCs w:val="24"/>
        </w:rPr>
        <w:t xml:space="preserve">олучателям мер финансовой поддержки на осуществление предпринимательской деятельности, </w:t>
      </w:r>
      <w:r w:rsidR="0081320F" w:rsidRPr="003C37F3">
        <w:rPr>
          <w:rFonts w:ascii="Times New Roman" w:hAnsi="Times New Roman" w:cs="Times New Roman"/>
          <w:sz w:val="24"/>
          <w:szCs w:val="24"/>
        </w:rPr>
        <w:t>оказан</w:t>
      </w:r>
      <w:r w:rsidR="0081320F">
        <w:rPr>
          <w:rFonts w:ascii="Times New Roman" w:hAnsi="Times New Roman" w:cs="Times New Roman"/>
          <w:sz w:val="24"/>
          <w:szCs w:val="24"/>
        </w:rPr>
        <w:t>ных</w:t>
      </w:r>
      <w:r w:rsidR="0081320F" w:rsidRPr="003C37F3">
        <w:rPr>
          <w:rFonts w:ascii="Times New Roman" w:hAnsi="Times New Roman" w:cs="Times New Roman"/>
          <w:sz w:val="24"/>
          <w:szCs w:val="24"/>
        </w:rPr>
        <w:t xml:space="preserve"> получателю в течение 12 месяцев до</w:t>
      </w:r>
      <w:r w:rsidR="0081320F">
        <w:rPr>
          <w:rFonts w:ascii="Times New Roman" w:hAnsi="Times New Roman" w:cs="Times New Roman"/>
          <w:sz w:val="24"/>
          <w:szCs w:val="24"/>
        </w:rPr>
        <w:t xml:space="preserve"> даты подачи заявки на получение субсидии, предоставленных </w:t>
      </w:r>
      <w:r w:rsidRPr="003C37F3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C3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20F" w:rsidRPr="0081320F" w:rsidRDefault="0081320F" w:rsidP="00C136E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Порядком условий и размера </w:t>
      </w:r>
      <w:r w:rsidRPr="0081320F">
        <w:rPr>
          <w:rFonts w:ascii="Times New Roman" w:hAnsi="Times New Roman" w:cs="Times New Roman"/>
          <w:sz w:val="24"/>
          <w:szCs w:val="24"/>
        </w:rPr>
        <w:t xml:space="preserve">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81320F">
        <w:rPr>
          <w:rFonts w:ascii="Times New Roman" w:hAnsi="Times New Roman" w:cs="Times New Roman"/>
          <w:sz w:val="24"/>
          <w:szCs w:val="24"/>
        </w:rPr>
        <w:t xml:space="preserve">при ее предоставлении»,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hyperlink r:id="rId75" w:history="1">
        <w:r w:rsidR="003C37F3" w:rsidRPr="008132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="003C37F3" w:rsidRPr="00813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Красноярского края от 30.08.2012 № 429-п </w:t>
      </w:r>
    </w:p>
    <w:p w:rsidR="003C37F3" w:rsidRPr="0081320F" w:rsidRDefault="003C37F3" w:rsidP="00C136E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20F">
        <w:rPr>
          <w:rFonts w:ascii="Times New Roman" w:hAnsi="Times New Roman" w:cs="Times New Roman"/>
          <w:sz w:val="24"/>
          <w:szCs w:val="24"/>
        </w:rPr>
        <w:t xml:space="preserve">Порядком назначения государственной социальной помощи на основании социального контракта отдельным категориям граждан, утвержденным подпрограммой «Повышение </w:t>
      </w:r>
      <w:r w:rsidRPr="0081320F">
        <w:rPr>
          <w:rFonts w:ascii="Times New Roman" w:hAnsi="Times New Roman" w:cs="Times New Roman"/>
          <w:sz w:val="24"/>
          <w:szCs w:val="24"/>
        </w:rPr>
        <w:lastRenderedPageBreak/>
        <w:t xml:space="preserve">качества жизни отдельных категорий граждан, степени их социальной защищенности» государственной </w:t>
      </w:r>
      <w:hyperlink r:id="rId76" w:history="1">
        <w:r w:rsidRPr="0081320F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81320F">
        <w:rPr>
          <w:rFonts w:ascii="Times New Roman" w:hAnsi="Times New Roman" w:cs="Times New Roman"/>
          <w:sz w:val="24"/>
          <w:szCs w:val="24"/>
        </w:rPr>
        <w:t xml:space="preserve"> «Развитие системы социальной поддержки граждан», утвержденной </w:t>
      </w:r>
      <w:r w:rsidR="00560972">
        <w:rPr>
          <w:rFonts w:ascii="Times New Roman" w:hAnsi="Times New Roman" w:cs="Times New Roman"/>
          <w:sz w:val="24"/>
          <w:szCs w:val="24"/>
        </w:rPr>
        <w:t>п</w:t>
      </w:r>
      <w:r w:rsidRPr="0081320F">
        <w:rPr>
          <w:rFonts w:ascii="Times New Roman" w:hAnsi="Times New Roman" w:cs="Times New Roman"/>
          <w:sz w:val="24"/>
          <w:szCs w:val="24"/>
        </w:rPr>
        <w:t>остановлением Правительства Красноярско</w:t>
      </w:r>
      <w:r w:rsidR="00560972">
        <w:rPr>
          <w:rFonts w:ascii="Times New Roman" w:hAnsi="Times New Roman" w:cs="Times New Roman"/>
          <w:sz w:val="24"/>
          <w:szCs w:val="24"/>
        </w:rPr>
        <w:t xml:space="preserve">го края от 30.09.2013 </w:t>
      </w:r>
      <w:r w:rsidR="00560972">
        <w:rPr>
          <w:rFonts w:ascii="Times New Roman" w:hAnsi="Times New Roman" w:cs="Times New Roman"/>
          <w:sz w:val="24"/>
          <w:szCs w:val="24"/>
        </w:rPr>
        <w:br/>
        <w:t>№ 507-п</w:t>
      </w:r>
    </w:p>
    <w:p w:rsidR="0030491F" w:rsidRPr="0030491F" w:rsidRDefault="0030491F" w:rsidP="0030491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30491F">
        <w:rPr>
          <w:rFonts w:ascii="Times New Roman" w:hAnsi="Times New Roman" w:cs="Times New Roman"/>
          <w:i/>
          <w:sz w:val="24"/>
          <w:szCs w:val="24"/>
        </w:rPr>
        <w:t>убъектам малого и среднего предпринимательства:</w:t>
      </w:r>
    </w:p>
    <w:p w:rsidR="0030491F" w:rsidRPr="0030491F" w:rsidRDefault="0030491F" w:rsidP="0030491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</w:p>
    <w:p w:rsidR="0030491F" w:rsidRPr="0030491F" w:rsidRDefault="0030491F" w:rsidP="0030491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имеющим задолженность по уплате налогов, сборов, страховых взносов, пеней, штрафов, процентов</w:t>
      </w:r>
    </w:p>
    <w:p w:rsidR="0030491F" w:rsidRPr="0030491F" w:rsidRDefault="0030491F" w:rsidP="0030491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не включенным в Единый реестр субъектов малого и среднего предпринимательства</w:t>
      </w:r>
    </w:p>
    <w:p w:rsidR="0030491F" w:rsidRPr="0030491F" w:rsidRDefault="0030491F" w:rsidP="0030491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491F">
        <w:rPr>
          <w:rFonts w:ascii="Times New Roman" w:hAnsi="Times New Roman" w:cs="Times New Roman"/>
          <w:i/>
          <w:sz w:val="24"/>
          <w:szCs w:val="24"/>
        </w:rPr>
        <w:t>Самозанятым</w:t>
      </w:r>
      <w:proofErr w:type="spellEnd"/>
      <w:r w:rsidRPr="0030491F">
        <w:rPr>
          <w:rFonts w:ascii="Times New Roman" w:hAnsi="Times New Roman" w:cs="Times New Roman"/>
          <w:i/>
          <w:sz w:val="24"/>
          <w:szCs w:val="24"/>
        </w:rPr>
        <w:t xml:space="preserve"> гражданам:</w:t>
      </w:r>
    </w:p>
    <w:p w:rsidR="0030491F" w:rsidRPr="0030491F" w:rsidRDefault="0030491F" w:rsidP="0030491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зарегистрированным и осуществляющим деятельность не н</w:t>
      </w:r>
      <w:r>
        <w:rPr>
          <w:rFonts w:ascii="Times New Roman" w:hAnsi="Times New Roman" w:cs="Times New Roman"/>
          <w:sz w:val="24"/>
          <w:szCs w:val="24"/>
        </w:rPr>
        <w:t>а территории Красноярского края</w:t>
      </w:r>
    </w:p>
    <w:p w:rsidR="0030491F" w:rsidRDefault="0030491F" w:rsidP="0030491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 xml:space="preserve">имеющим задолженность по уплате </w:t>
      </w:r>
      <w:r>
        <w:rPr>
          <w:rFonts w:ascii="Times New Roman" w:hAnsi="Times New Roman" w:cs="Times New Roman"/>
          <w:sz w:val="24"/>
          <w:szCs w:val="24"/>
        </w:rPr>
        <w:t>налогов, сборов, пеней, штрафов</w:t>
      </w:r>
    </w:p>
    <w:p w:rsidR="0030491F" w:rsidRDefault="0030491F" w:rsidP="0030491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0F" w:rsidRDefault="0081320F" w:rsidP="00813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91F">
        <w:rPr>
          <w:rFonts w:ascii="Times New Roman" w:hAnsi="Times New Roman" w:cs="Times New Roman"/>
          <w:sz w:val="24"/>
          <w:szCs w:val="24"/>
          <w:u w:val="single"/>
        </w:rPr>
        <w:t>Требования к получателям поддержки:</w:t>
      </w:r>
    </w:p>
    <w:p w:rsidR="0081320F" w:rsidRPr="0030491F" w:rsidRDefault="0081320F" w:rsidP="0081320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30491F">
        <w:rPr>
          <w:rFonts w:ascii="Times New Roman" w:hAnsi="Times New Roman" w:cs="Times New Roman"/>
          <w:i/>
          <w:sz w:val="24"/>
          <w:szCs w:val="24"/>
        </w:rPr>
        <w:t>убъектам малого и среднего предпринимательства:</w:t>
      </w:r>
    </w:p>
    <w:p w:rsidR="0081320F" w:rsidRPr="0030491F" w:rsidRDefault="0081320F" w:rsidP="0081320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сохран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30491F">
        <w:rPr>
          <w:rFonts w:ascii="Times New Roman" w:hAnsi="Times New Roman" w:cs="Times New Roman"/>
          <w:sz w:val="24"/>
          <w:szCs w:val="24"/>
        </w:rPr>
        <w:t>численност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0491F">
        <w:rPr>
          <w:rFonts w:ascii="Times New Roman" w:hAnsi="Times New Roman" w:cs="Times New Roman"/>
          <w:sz w:val="24"/>
          <w:szCs w:val="24"/>
        </w:rPr>
        <w:t xml:space="preserve"> работников через 12 месяцев после получения поддержки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30491F">
        <w:rPr>
          <w:rFonts w:ascii="Times New Roman" w:hAnsi="Times New Roman" w:cs="Times New Roman"/>
          <w:sz w:val="24"/>
          <w:szCs w:val="24"/>
        </w:rPr>
        <w:t xml:space="preserve"> в размере не менее 100 процентов среднесписочной численности работников субъекта малого и среднего предпринимательства на 1 января года получения поддержки.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30491F">
        <w:rPr>
          <w:rFonts w:ascii="Times New Roman" w:hAnsi="Times New Roman" w:cs="Times New Roman"/>
          <w:sz w:val="24"/>
          <w:szCs w:val="24"/>
        </w:rPr>
        <w:t xml:space="preserve">При этом в течение 12 месяцев после получения поддержки на конец одного </w:t>
      </w:r>
      <w:r w:rsidR="00560972">
        <w:rPr>
          <w:rFonts w:ascii="Times New Roman" w:hAnsi="Times New Roman" w:cs="Times New Roman"/>
          <w:sz w:val="24"/>
          <w:szCs w:val="24"/>
        </w:rPr>
        <w:br/>
      </w:r>
      <w:r w:rsidRPr="0030491F">
        <w:rPr>
          <w:rFonts w:ascii="Times New Roman" w:hAnsi="Times New Roman" w:cs="Times New Roman"/>
          <w:sz w:val="24"/>
          <w:szCs w:val="24"/>
        </w:rPr>
        <w:t xml:space="preserve">или нескольких отчетных месяцев среднесписочная численность работников не должна составлять менее 80 процентов численности работников субъекта малого и среднего предпринимательства на 1 </w:t>
      </w:r>
      <w:r w:rsidR="00560972">
        <w:rPr>
          <w:rFonts w:ascii="Times New Roman" w:hAnsi="Times New Roman" w:cs="Times New Roman"/>
          <w:sz w:val="24"/>
          <w:szCs w:val="24"/>
        </w:rPr>
        <w:t>января года получения поддержки</w:t>
      </w:r>
    </w:p>
    <w:p w:rsidR="0081320F" w:rsidRDefault="0081320F" w:rsidP="0081320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F">
        <w:rPr>
          <w:rFonts w:ascii="Times New Roman" w:hAnsi="Times New Roman" w:cs="Times New Roman"/>
          <w:sz w:val="24"/>
          <w:szCs w:val="24"/>
        </w:rPr>
        <w:t>деятельность в течение 24 м</w:t>
      </w:r>
      <w:r>
        <w:rPr>
          <w:rFonts w:ascii="Times New Roman" w:hAnsi="Times New Roman" w:cs="Times New Roman"/>
          <w:sz w:val="24"/>
          <w:szCs w:val="24"/>
        </w:rPr>
        <w:t>есяцев после получения субсидии</w:t>
      </w:r>
    </w:p>
    <w:p w:rsidR="0081320F" w:rsidRPr="0030491F" w:rsidRDefault="0081320F" w:rsidP="00813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491F">
        <w:rPr>
          <w:rFonts w:ascii="Times New Roman" w:hAnsi="Times New Roman" w:cs="Times New Roman"/>
          <w:i/>
          <w:sz w:val="24"/>
          <w:szCs w:val="24"/>
        </w:rPr>
        <w:t>Самозанятым</w:t>
      </w:r>
      <w:proofErr w:type="spellEnd"/>
      <w:r w:rsidRPr="0030491F">
        <w:rPr>
          <w:rFonts w:ascii="Times New Roman" w:hAnsi="Times New Roman" w:cs="Times New Roman"/>
          <w:i/>
          <w:sz w:val="24"/>
          <w:szCs w:val="24"/>
        </w:rPr>
        <w:t xml:space="preserve"> гражданам:</w:t>
      </w:r>
    </w:p>
    <w:p w:rsidR="0081320F" w:rsidRPr="0014362B" w:rsidRDefault="0081320F" w:rsidP="0081320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62B">
        <w:rPr>
          <w:rFonts w:ascii="Times New Roman" w:hAnsi="Times New Roman" w:cs="Times New Roman"/>
          <w:sz w:val="24"/>
          <w:szCs w:val="24"/>
        </w:rPr>
        <w:t>деятельность в течение 12 ме</w:t>
      </w:r>
      <w:r>
        <w:rPr>
          <w:rFonts w:ascii="Times New Roman" w:hAnsi="Times New Roman" w:cs="Times New Roman"/>
          <w:sz w:val="24"/>
          <w:szCs w:val="24"/>
        </w:rPr>
        <w:t>сяцев после получения поддержки</w:t>
      </w:r>
    </w:p>
    <w:p w:rsidR="00662BE4" w:rsidRDefault="00662BE4" w:rsidP="00662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2766" w:rsidRDefault="00D12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>Мера поддержки</w:t>
      </w:r>
      <w:r w:rsidRPr="00D12766">
        <w:rPr>
          <w:rFonts w:ascii="Times New Roman" w:hAnsi="Times New Roman" w:cs="Times New Roman"/>
          <w:sz w:val="24"/>
          <w:szCs w:val="24"/>
        </w:rPr>
        <w:t>:</w:t>
      </w:r>
      <w:r w:rsidRPr="00D12766">
        <w:rPr>
          <w:rFonts w:ascii="Times New Roman" w:hAnsi="Times New Roman" w:cs="Times New Roman"/>
          <w:b/>
          <w:sz w:val="24"/>
          <w:szCs w:val="24"/>
        </w:rPr>
        <w:t xml:space="preserve"> Субсидия на реализацию инвестиционных проектов субъектов малого </w:t>
      </w:r>
      <w:r w:rsidRPr="00D12766">
        <w:rPr>
          <w:rFonts w:ascii="Times New Roman" w:hAnsi="Times New Roman" w:cs="Times New Roman"/>
          <w:b/>
          <w:sz w:val="24"/>
          <w:szCs w:val="24"/>
        </w:rPr>
        <w:br/>
        <w:t>и среднего предпринимательства в приоритетных отраслях до 15 000 000 рублей</w:t>
      </w:r>
    </w:p>
    <w:p w:rsidR="00DE4C83" w:rsidRPr="00D12766" w:rsidRDefault="00DE4C83" w:rsidP="00DE4C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2766">
        <w:rPr>
          <w:rFonts w:ascii="Times New Roman" w:hAnsi="Times New Roman" w:cs="Times New Roman"/>
          <w:sz w:val="24"/>
          <w:szCs w:val="24"/>
        </w:rPr>
        <w:tab/>
      </w: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>Цель предоставления субсидии</w:t>
      </w:r>
      <w:r w:rsidRPr="00D12766">
        <w:rPr>
          <w:rFonts w:ascii="Times New Roman" w:hAnsi="Times New Roman" w:cs="Times New Roman"/>
          <w:sz w:val="24"/>
          <w:szCs w:val="24"/>
        </w:rPr>
        <w:t xml:space="preserve">: </w:t>
      </w:r>
      <w:r w:rsidRPr="00D12766">
        <w:rPr>
          <w:rFonts w:ascii="Times New Roman" w:hAnsi="Times New Roman" w:cs="Times New Roman"/>
          <w:bCs/>
          <w:sz w:val="24"/>
          <w:szCs w:val="24"/>
        </w:rPr>
        <w:t>предоставление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</w:t>
      </w: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A7839" w:rsidRPr="00FA7839" w:rsidRDefault="00DE4C83" w:rsidP="00FA7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>Размер субсидии:</w:t>
      </w:r>
      <w:r w:rsidRPr="00D12766">
        <w:rPr>
          <w:rFonts w:ascii="Times New Roman" w:hAnsi="Times New Roman" w:cs="Times New Roman"/>
          <w:sz w:val="24"/>
          <w:szCs w:val="24"/>
        </w:rPr>
        <w:t xml:space="preserve"> </w:t>
      </w:r>
      <w:r w:rsidR="00FA7839" w:rsidRPr="00FA7839">
        <w:rPr>
          <w:rFonts w:ascii="Times New Roman" w:hAnsi="Times New Roman" w:cs="Times New Roman"/>
          <w:sz w:val="24"/>
          <w:szCs w:val="24"/>
        </w:rPr>
        <w:t>до 50 процентов произведенных затрат и в сумме не менее 300</w:t>
      </w:r>
      <w:r w:rsidR="00FA7839">
        <w:rPr>
          <w:rFonts w:ascii="Times New Roman" w:hAnsi="Times New Roman" w:cs="Times New Roman"/>
          <w:sz w:val="24"/>
          <w:szCs w:val="24"/>
        </w:rPr>
        <w:t> 000</w:t>
      </w:r>
      <w:r w:rsidR="00FA7839" w:rsidRPr="00FA7839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FA7839">
        <w:rPr>
          <w:rFonts w:ascii="Times New Roman" w:hAnsi="Times New Roman" w:cs="Times New Roman"/>
          <w:sz w:val="24"/>
          <w:szCs w:val="24"/>
        </w:rPr>
        <w:br/>
      </w:r>
      <w:r w:rsidR="00FA7839" w:rsidRPr="00FA7839">
        <w:rPr>
          <w:rFonts w:ascii="Times New Roman" w:hAnsi="Times New Roman" w:cs="Times New Roman"/>
          <w:sz w:val="24"/>
          <w:szCs w:val="24"/>
        </w:rPr>
        <w:t>и не более 15</w:t>
      </w:r>
      <w:r w:rsidR="00FA7839">
        <w:rPr>
          <w:rFonts w:ascii="Times New Roman" w:hAnsi="Times New Roman" w:cs="Times New Roman"/>
          <w:sz w:val="24"/>
          <w:szCs w:val="24"/>
        </w:rPr>
        <w:t> 000 000</w:t>
      </w:r>
      <w:r w:rsidR="00FA7839" w:rsidRPr="00FA7839">
        <w:rPr>
          <w:rFonts w:ascii="Times New Roman" w:hAnsi="Times New Roman" w:cs="Times New Roman"/>
          <w:sz w:val="24"/>
          <w:szCs w:val="24"/>
        </w:rPr>
        <w:t xml:space="preserve"> млн рублей одному получателю поддержки, реализующему проект;</w:t>
      </w:r>
    </w:p>
    <w:p w:rsidR="00DE4C83" w:rsidRPr="00D12766" w:rsidRDefault="00DE4C83" w:rsidP="00DE4C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 xml:space="preserve">Направления затрат, </w:t>
      </w:r>
      <w:r w:rsidR="004213AD" w:rsidRPr="00D12766">
        <w:rPr>
          <w:rFonts w:ascii="Times New Roman" w:hAnsi="Times New Roman" w:cs="Times New Roman"/>
          <w:sz w:val="24"/>
          <w:szCs w:val="24"/>
          <w:u w:val="single"/>
        </w:rPr>
        <w:t xml:space="preserve">связанных с созданием новых или развитием (модернизацией) действующих мощностей по производству продукции (выполнению работ, оказанию услуг), </w:t>
      </w:r>
      <w:r w:rsidRPr="00D12766">
        <w:rPr>
          <w:rFonts w:ascii="Times New Roman" w:hAnsi="Times New Roman" w:cs="Times New Roman"/>
          <w:sz w:val="24"/>
          <w:szCs w:val="24"/>
          <w:u w:val="single"/>
        </w:rPr>
        <w:t>подлежащих субсидированию:</w:t>
      </w:r>
    </w:p>
    <w:p w:rsidR="004213AD" w:rsidRPr="00D12766" w:rsidRDefault="004213AD" w:rsidP="004213A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 подключение к инженерной инфраструктуре</w:t>
      </w:r>
    </w:p>
    <w:p w:rsidR="004213AD" w:rsidRPr="00D12766" w:rsidRDefault="004213AD" w:rsidP="004213A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на приобретение оборудования, его монтаж и пусконаладочные работы, разработку и (или) приобретение прикладного программного обеспечения</w:t>
      </w:r>
    </w:p>
    <w:p w:rsidR="004213AD" w:rsidRPr="00D12766" w:rsidRDefault="004213AD" w:rsidP="004213A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на лицензирование деятельности, сертификацию (декларирование) продукции (продовольственного сырья, товаров, работ, услуг)</w:t>
      </w:r>
    </w:p>
    <w:p w:rsidR="004213AD" w:rsidRPr="00D12766" w:rsidRDefault="004213AD" w:rsidP="004213A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на компенсацию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(</w:t>
      </w:r>
      <w:proofErr w:type="spellStart"/>
      <w:r w:rsidRPr="00D12766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D12766">
        <w:rPr>
          <w:rFonts w:ascii="Times New Roman" w:hAnsi="Times New Roman" w:cs="Times New Roman"/>
          <w:sz w:val="24"/>
          <w:szCs w:val="24"/>
        </w:rPr>
        <w:t>) техники и оборудования</w:t>
      </w:r>
    </w:p>
    <w:p w:rsidR="004213AD" w:rsidRPr="00D12766" w:rsidRDefault="004213AD" w:rsidP="004213A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на возмещение части затрат на уплату процентов по кредитам на приобретение техники и оборудования</w:t>
      </w:r>
    </w:p>
    <w:p w:rsidR="00DE4C83" w:rsidRPr="00D12766" w:rsidRDefault="00DE4C83" w:rsidP="00DE4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 xml:space="preserve">!!! Затраты </w:t>
      </w:r>
      <w:r w:rsidR="004213AD" w:rsidRPr="00D12766">
        <w:rPr>
          <w:rFonts w:ascii="Times New Roman" w:hAnsi="Times New Roman" w:cs="Times New Roman"/>
          <w:sz w:val="24"/>
          <w:szCs w:val="24"/>
        </w:rPr>
        <w:t xml:space="preserve">на реализацию проектов </w:t>
      </w:r>
      <w:r w:rsidRPr="00D12766">
        <w:rPr>
          <w:rFonts w:ascii="Times New Roman" w:hAnsi="Times New Roman" w:cs="Times New Roman"/>
          <w:sz w:val="24"/>
          <w:szCs w:val="24"/>
        </w:rPr>
        <w:t xml:space="preserve">должны быть произведены в течение </w:t>
      </w:r>
      <w:r w:rsidR="004213AD" w:rsidRPr="00D12766">
        <w:rPr>
          <w:rFonts w:ascii="Times New Roman" w:hAnsi="Times New Roman" w:cs="Times New Roman"/>
          <w:sz w:val="24"/>
          <w:szCs w:val="24"/>
        </w:rPr>
        <w:t>двух лет</w:t>
      </w:r>
      <w:r w:rsidR="00235089">
        <w:rPr>
          <w:rFonts w:ascii="Times New Roman" w:hAnsi="Times New Roman" w:cs="Times New Roman"/>
          <w:sz w:val="24"/>
          <w:szCs w:val="24"/>
        </w:rPr>
        <w:t>,</w:t>
      </w:r>
      <w:r w:rsidR="004213AD" w:rsidRPr="00D12766">
        <w:rPr>
          <w:rFonts w:ascii="Times New Roman" w:hAnsi="Times New Roman" w:cs="Times New Roman"/>
          <w:sz w:val="24"/>
          <w:szCs w:val="24"/>
        </w:rPr>
        <w:t xml:space="preserve"> </w:t>
      </w:r>
      <w:r w:rsidRPr="00D12766">
        <w:rPr>
          <w:rFonts w:ascii="Times New Roman" w:hAnsi="Times New Roman" w:cs="Times New Roman"/>
          <w:sz w:val="24"/>
          <w:szCs w:val="24"/>
        </w:rPr>
        <w:t>предшествующ</w:t>
      </w:r>
      <w:r w:rsidR="004213AD" w:rsidRPr="00D12766">
        <w:rPr>
          <w:rFonts w:ascii="Times New Roman" w:hAnsi="Times New Roman" w:cs="Times New Roman"/>
          <w:sz w:val="24"/>
          <w:szCs w:val="24"/>
        </w:rPr>
        <w:t>их году подачи заявки</w:t>
      </w:r>
      <w:r w:rsidR="00235089">
        <w:rPr>
          <w:rFonts w:ascii="Times New Roman" w:hAnsi="Times New Roman" w:cs="Times New Roman"/>
          <w:sz w:val="24"/>
          <w:szCs w:val="24"/>
        </w:rPr>
        <w:t>,</w:t>
      </w:r>
      <w:r w:rsidR="004213AD" w:rsidRPr="00D12766">
        <w:rPr>
          <w:rFonts w:ascii="Times New Roman" w:hAnsi="Times New Roman" w:cs="Times New Roman"/>
          <w:sz w:val="24"/>
          <w:szCs w:val="24"/>
        </w:rPr>
        <w:t xml:space="preserve"> </w:t>
      </w:r>
      <w:r w:rsidRPr="00D12766">
        <w:rPr>
          <w:rFonts w:ascii="Times New Roman" w:hAnsi="Times New Roman" w:cs="Times New Roman"/>
          <w:sz w:val="24"/>
          <w:szCs w:val="24"/>
        </w:rPr>
        <w:t>и текущего года до момента подачи заявки.</w:t>
      </w: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>Куда обращаться за субсидией?</w:t>
      </w: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Поддержка предоставляется органом местного самоуправления, на территории которого зарегистрирован субъект малого и среднего предпринимательства.</w:t>
      </w: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За получением консультации о порядке и условиях получения субсидии Вам необходимо обратиться к специалистам администрации муниципального образования, курирующим вопросы развития малого и среднего предпринимательства.</w:t>
      </w:r>
    </w:p>
    <w:p w:rsidR="00DE4C83" w:rsidRDefault="00DE4C83" w:rsidP="00DE4C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 xml:space="preserve">!!! Средства на субсидию выделяются из краевого бюджета муниципальным образованиям </w:t>
      </w:r>
      <w:r w:rsidRPr="00D12766">
        <w:rPr>
          <w:rFonts w:ascii="Times New Roman" w:hAnsi="Times New Roman" w:cs="Times New Roman"/>
          <w:sz w:val="24"/>
          <w:szCs w:val="24"/>
          <w:u w:val="single"/>
        </w:rPr>
        <w:br/>
        <w:t xml:space="preserve">на конкурсной основе (объем средств ограничен) – рекомендуем проконсультироваться </w:t>
      </w:r>
      <w:r w:rsidRPr="00D12766">
        <w:rPr>
          <w:rFonts w:ascii="Times New Roman" w:hAnsi="Times New Roman" w:cs="Times New Roman"/>
          <w:sz w:val="24"/>
          <w:szCs w:val="24"/>
          <w:u w:val="single"/>
        </w:rPr>
        <w:br/>
        <w:t xml:space="preserve">со специалистами муниципального образования по вопросу получения субсидии </w:t>
      </w:r>
      <w:r w:rsidR="00225261">
        <w:rPr>
          <w:rFonts w:ascii="Times New Roman" w:hAnsi="Times New Roman" w:cs="Times New Roman"/>
          <w:sz w:val="24"/>
          <w:szCs w:val="24"/>
          <w:u w:val="single"/>
        </w:rPr>
        <w:br/>
        <w:t>в первоочередном порядке.</w:t>
      </w:r>
    </w:p>
    <w:p w:rsidR="00225261" w:rsidRPr="00D12766" w:rsidRDefault="00225261" w:rsidP="00DE4C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4C83" w:rsidRPr="00D12766" w:rsidRDefault="00DE4C83" w:rsidP="00DE4C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>Критерии отбора заявителей (субъектов малого</w:t>
      </w:r>
      <w:r w:rsidR="004213AD" w:rsidRPr="00D12766">
        <w:rPr>
          <w:rFonts w:ascii="Times New Roman" w:hAnsi="Times New Roman" w:cs="Times New Roman"/>
          <w:sz w:val="24"/>
          <w:szCs w:val="24"/>
          <w:u w:val="single"/>
        </w:rPr>
        <w:t xml:space="preserve"> и среднего предпринимательства</w:t>
      </w:r>
      <w:r w:rsidRPr="00D12766">
        <w:rPr>
          <w:rFonts w:ascii="Times New Roman" w:hAnsi="Times New Roman" w:cs="Times New Roman"/>
          <w:sz w:val="24"/>
          <w:szCs w:val="24"/>
          <w:u w:val="single"/>
        </w:rPr>
        <w:t>, претендующих на получение субсидии):</w:t>
      </w:r>
    </w:p>
    <w:p w:rsidR="004213AD" w:rsidRPr="00D12766" w:rsidRDefault="004213AD" w:rsidP="00CE2EA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 xml:space="preserve">поддержка предоставляется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77" w:history="1">
        <w:r w:rsidRPr="00D12766">
          <w:rPr>
            <w:rFonts w:ascii="Times New Roman" w:hAnsi="Times New Roman" w:cs="Times New Roman"/>
            <w:sz w:val="24"/>
            <w:szCs w:val="24"/>
          </w:rPr>
          <w:t>разделы А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hyperlink r:id="rId78" w:history="1">
        <w:r w:rsidRPr="00D12766">
          <w:rPr>
            <w:rFonts w:ascii="Times New Roman" w:hAnsi="Times New Roman" w:cs="Times New Roman"/>
            <w:sz w:val="24"/>
            <w:szCs w:val="24"/>
          </w:rPr>
          <w:t>классов 02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history="1">
        <w:r w:rsidRPr="00D12766">
          <w:rPr>
            <w:rFonts w:ascii="Times New Roman" w:hAnsi="Times New Roman" w:cs="Times New Roman"/>
            <w:sz w:val="24"/>
            <w:szCs w:val="24"/>
          </w:rPr>
          <w:t>03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), </w:t>
      </w:r>
      <w:hyperlink r:id="rId80" w:history="1">
        <w:r w:rsidRPr="00D12766">
          <w:rPr>
            <w:rFonts w:ascii="Times New Roman" w:hAnsi="Times New Roman" w:cs="Times New Roman"/>
            <w:sz w:val="24"/>
            <w:szCs w:val="24"/>
          </w:rPr>
          <w:t>B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1" w:history="1">
        <w:r w:rsidRPr="00D12766">
          <w:rPr>
            <w:rFonts w:ascii="Times New Roman" w:hAnsi="Times New Roman" w:cs="Times New Roman"/>
            <w:sz w:val="24"/>
            <w:szCs w:val="24"/>
          </w:rPr>
          <w:t>D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2" w:history="1">
        <w:r w:rsidRPr="00D12766">
          <w:rPr>
            <w:rFonts w:ascii="Times New Roman" w:hAnsi="Times New Roman" w:cs="Times New Roman"/>
            <w:sz w:val="24"/>
            <w:szCs w:val="24"/>
          </w:rPr>
          <w:t>E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3" w:history="1">
        <w:r w:rsidRPr="00D12766">
          <w:rPr>
            <w:rFonts w:ascii="Times New Roman" w:hAnsi="Times New Roman" w:cs="Times New Roman"/>
            <w:sz w:val="24"/>
            <w:szCs w:val="24"/>
          </w:rPr>
          <w:t>G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4" w:history="1">
        <w:r w:rsidRPr="00D12766">
          <w:rPr>
            <w:rFonts w:ascii="Times New Roman" w:hAnsi="Times New Roman" w:cs="Times New Roman"/>
            <w:sz w:val="24"/>
            <w:szCs w:val="24"/>
          </w:rPr>
          <w:t>K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5" w:history="1">
        <w:r w:rsidRPr="00D12766">
          <w:rPr>
            <w:rFonts w:ascii="Times New Roman" w:hAnsi="Times New Roman" w:cs="Times New Roman"/>
            <w:sz w:val="24"/>
            <w:szCs w:val="24"/>
          </w:rPr>
          <w:t>L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6" w:history="1">
        <w:r w:rsidRPr="00D12766">
          <w:rPr>
            <w:rFonts w:ascii="Times New Roman" w:hAnsi="Times New Roman" w:cs="Times New Roman"/>
            <w:sz w:val="24"/>
            <w:szCs w:val="24"/>
          </w:rPr>
          <w:t>M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 w:rsidRPr="00D12766">
          <w:rPr>
            <w:rFonts w:ascii="Times New Roman" w:hAnsi="Times New Roman" w:cs="Times New Roman"/>
            <w:sz w:val="24"/>
            <w:szCs w:val="24"/>
          </w:rPr>
          <w:t>N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8" w:history="1">
        <w:r w:rsidRPr="00D12766">
          <w:rPr>
            <w:rFonts w:ascii="Times New Roman" w:hAnsi="Times New Roman" w:cs="Times New Roman"/>
            <w:sz w:val="24"/>
            <w:szCs w:val="24"/>
          </w:rPr>
          <w:t>O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9" w:history="1">
        <w:r w:rsidRPr="00D12766">
          <w:rPr>
            <w:rFonts w:ascii="Times New Roman" w:hAnsi="Times New Roman" w:cs="Times New Roman"/>
            <w:sz w:val="24"/>
            <w:szCs w:val="24"/>
          </w:rPr>
          <w:t>S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90" w:history="1">
        <w:r w:rsidRPr="00D12766">
          <w:rPr>
            <w:rFonts w:ascii="Times New Roman" w:hAnsi="Times New Roman" w:cs="Times New Roman"/>
            <w:sz w:val="24"/>
            <w:szCs w:val="24"/>
          </w:rPr>
          <w:t>T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 w:rsidRPr="00D12766">
          <w:rPr>
            <w:rFonts w:ascii="Times New Roman" w:hAnsi="Times New Roman" w:cs="Times New Roman"/>
            <w:sz w:val="24"/>
            <w:szCs w:val="24"/>
          </w:rPr>
          <w:t>U</w:t>
        </w:r>
      </w:hyperlink>
      <w:r w:rsidRPr="00D12766">
        <w:rPr>
          <w:rFonts w:ascii="Times New Roman" w:hAnsi="Times New Roman" w:cs="Times New Roman"/>
          <w:sz w:val="24"/>
          <w:szCs w:val="24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D12766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D12766">
        <w:rPr>
          <w:rFonts w:ascii="Times New Roman" w:hAnsi="Times New Roman" w:cs="Times New Roman"/>
          <w:sz w:val="24"/>
          <w:szCs w:val="24"/>
        </w:rPr>
        <w:t xml:space="preserve"> от 31.01.2014 N 14-ст</w:t>
      </w:r>
    </w:p>
    <w:p w:rsidR="00D12766" w:rsidRPr="00D12766" w:rsidRDefault="00D12766" w:rsidP="00DE4C8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13AD" w:rsidRPr="00D12766" w:rsidRDefault="00DE4C83" w:rsidP="004213A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>Финансовая поддержка не оказывается</w:t>
      </w:r>
      <w:r w:rsidR="004213AD" w:rsidRPr="00D12766">
        <w:rPr>
          <w:rFonts w:ascii="Times New Roman" w:hAnsi="Times New Roman" w:cs="Times New Roman"/>
          <w:sz w:val="24"/>
          <w:szCs w:val="24"/>
          <w:u w:val="single"/>
        </w:rPr>
        <w:t xml:space="preserve"> субъектам малого и среднего предпринимательства:</w:t>
      </w:r>
    </w:p>
    <w:p w:rsidR="004213AD" w:rsidRPr="00D12766" w:rsidRDefault="004213AD" w:rsidP="00CE2EA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766">
        <w:rPr>
          <w:rFonts w:ascii="Times New Roman" w:hAnsi="Times New Roman" w:cs="Times New Roman"/>
          <w:color w:val="000000" w:themeColor="text1"/>
          <w:sz w:val="24"/>
          <w:szCs w:val="24"/>
        </w:rPr>
        <w:t>не включенным в Единый реестр субъектов малого и среднего предпринимательства</w:t>
      </w:r>
    </w:p>
    <w:p w:rsidR="004213AD" w:rsidRPr="00D12766" w:rsidRDefault="004213AD" w:rsidP="00CE2EA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76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</w:p>
    <w:p w:rsidR="004213AD" w:rsidRPr="00D12766" w:rsidRDefault="004213AD" w:rsidP="00CE2EA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766">
        <w:rPr>
          <w:rFonts w:ascii="Times New Roman" w:hAnsi="Times New Roman" w:cs="Times New Roman"/>
          <w:color w:val="000000" w:themeColor="text1"/>
          <w:sz w:val="24"/>
          <w:szCs w:val="24"/>
        </w:rPr>
        <w:t>имеющим задолженность по уплате налогов, сборов, страховых взносов, пеней, штрафов, процентов</w:t>
      </w:r>
    </w:p>
    <w:p w:rsidR="004213AD" w:rsidRPr="00D12766" w:rsidRDefault="004213AD" w:rsidP="00CE2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C83" w:rsidRPr="00D12766" w:rsidRDefault="00DE4C83" w:rsidP="00DE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766">
        <w:rPr>
          <w:rFonts w:ascii="Times New Roman" w:hAnsi="Times New Roman" w:cs="Times New Roman"/>
          <w:sz w:val="24"/>
          <w:szCs w:val="24"/>
          <w:u w:val="single"/>
        </w:rPr>
        <w:t>Требования к получателям поддержки:</w:t>
      </w:r>
    </w:p>
    <w:p w:rsidR="00CE2EAC" w:rsidRPr="00D12766" w:rsidRDefault="00CE2EAC" w:rsidP="00DE4C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субъект малого и среднего предпринимательства обязуется сохранить численность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поддержки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малого и среднего предпринимательства на 1 января года получения поддержки</w:t>
      </w:r>
    </w:p>
    <w:p w:rsidR="00CE2EAC" w:rsidRDefault="00CE2EAC" w:rsidP="00CE2EAC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субъект малого и среднего предпринимательства обязуется не прекращать деятельность в течение двух лет после получения поддержки</w:t>
      </w:r>
    </w:p>
    <w:p w:rsidR="00D12766" w:rsidRDefault="00D12766" w:rsidP="00D12766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334" w:rsidRPr="005C7334" w:rsidRDefault="005C7334" w:rsidP="005C733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766">
        <w:rPr>
          <w:rFonts w:ascii="Times New Roman" w:hAnsi="Times New Roman" w:cs="Times New Roman"/>
          <w:b/>
          <w:sz w:val="24"/>
          <w:szCs w:val="24"/>
        </w:rPr>
        <w:t>!!! Для получения поддержки субъект малого и среднего предпринимательства в составе заявки предоставляет бизнес-план инвестиционного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p w:rsidR="005C7334" w:rsidRPr="00D12766" w:rsidRDefault="005C7334" w:rsidP="005C7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276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Оценка </w:t>
      </w:r>
      <w:r w:rsidRPr="00D12766">
        <w:rPr>
          <w:rFonts w:ascii="Times New Roman" w:hAnsi="Times New Roman" w:cs="Times New Roman"/>
          <w:sz w:val="24"/>
          <w:szCs w:val="24"/>
          <w:u w:val="single"/>
        </w:rPr>
        <w:t>бизнес-планов инвестиционных проектов осуществляется с применением следующих критериев</w:t>
      </w:r>
      <w:r w:rsidRPr="00D1276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5C7334" w:rsidRPr="00D12766" w:rsidRDefault="005C7334" w:rsidP="00D1276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соотношение объема инвестиций, привлекаемых в результате реализации проектов, предполагаемых к предоставлению поддержки (за исключением субсидий, привлекаемых из бюджетов всех уровней) и объема заявленной суммы поддержки: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6,0 - 5 баллов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от 4,5 до 5,9 - 4 балла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от 3,0 до 4,49 - 3 балла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от 2,0 до 2,9 - 2 балла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от 1,0 до 1,9 - 1 балл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менее 1 - 0 баллов;</w:t>
      </w:r>
    </w:p>
    <w:p w:rsidR="005C7334" w:rsidRPr="00D12766" w:rsidRDefault="005C7334" w:rsidP="00D1276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66">
        <w:rPr>
          <w:rFonts w:ascii="Times New Roman" w:hAnsi="Times New Roman" w:cs="Times New Roman"/>
          <w:sz w:val="24"/>
          <w:szCs w:val="24"/>
        </w:rPr>
        <w:t>прирост количества рабочих мест в результате реализации проектов субъектов малого и среднего предпринимательства, предполагаемых к предоставлению поддержки: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12766">
        <w:rPr>
          <w:rFonts w:ascii="Times New Roman" w:hAnsi="Times New Roman" w:cs="Times New Roman"/>
          <w:bCs/>
          <w:i/>
          <w:sz w:val="24"/>
          <w:szCs w:val="24"/>
        </w:rPr>
        <w:t>для субъектов малого и среднего предпринимательства с численностью работников свыше 15 человек: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чем на 50% - 5 баллов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чем на 20%, но не более 50% - 4 балла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чем на 10%, но не более 20% - 3 балла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чем на 5%, но не более 10% - 2 балла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не более чем на 5% - 1 балл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прирост отсутствует - 0 баллов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12766">
        <w:rPr>
          <w:rFonts w:ascii="Times New Roman" w:hAnsi="Times New Roman" w:cs="Times New Roman"/>
          <w:bCs/>
          <w:i/>
          <w:sz w:val="24"/>
          <w:szCs w:val="24"/>
        </w:rPr>
        <w:t>для субъектов малого и среднего предпринимательства с численностью работников до 15 человек (включительно):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чем на 80% - 5 баллов;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чем на</w:t>
      </w:r>
      <w:r w:rsidR="00D12766">
        <w:rPr>
          <w:rFonts w:ascii="Times New Roman" w:hAnsi="Times New Roman" w:cs="Times New Roman"/>
          <w:bCs/>
          <w:sz w:val="24"/>
          <w:szCs w:val="24"/>
        </w:rPr>
        <w:t xml:space="preserve"> 60%, но не более 80% - 4 балла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чем на</w:t>
      </w:r>
      <w:r w:rsidR="00D12766">
        <w:rPr>
          <w:rFonts w:ascii="Times New Roman" w:hAnsi="Times New Roman" w:cs="Times New Roman"/>
          <w:bCs/>
          <w:sz w:val="24"/>
          <w:szCs w:val="24"/>
        </w:rPr>
        <w:t xml:space="preserve"> 40%, но не более 60% - 3 балла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>более чем на</w:t>
      </w:r>
      <w:r w:rsidR="00D12766">
        <w:rPr>
          <w:rFonts w:ascii="Times New Roman" w:hAnsi="Times New Roman" w:cs="Times New Roman"/>
          <w:bCs/>
          <w:sz w:val="24"/>
          <w:szCs w:val="24"/>
        </w:rPr>
        <w:t xml:space="preserve"> 20%, но не более 40% - 2 балла</w:t>
      </w:r>
    </w:p>
    <w:p w:rsidR="005C7334" w:rsidRPr="00D12766" w:rsidRDefault="00D12766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 более чем на 20% - 1 балл</w:t>
      </w:r>
    </w:p>
    <w:p w:rsidR="005C7334" w:rsidRPr="00D12766" w:rsidRDefault="005C7334" w:rsidP="00D1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766">
        <w:rPr>
          <w:rFonts w:ascii="Times New Roman" w:hAnsi="Times New Roman" w:cs="Times New Roman"/>
          <w:bCs/>
          <w:sz w:val="24"/>
          <w:szCs w:val="24"/>
        </w:rPr>
        <w:t xml:space="preserve">прирост отсутствует </w:t>
      </w:r>
      <w:r w:rsidR="00D12766">
        <w:rPr>
          <w:rFonts w:ascii="Times New Roman" w:hAnsi="Times New Roman" w:cs="Times New Roman"/>
          <w:bCs/>
          <w:sz w:val="24"/>
          <w:szCs w:val="24"/>
        </w:rPr>
        <w:t>- 0 баллов</w:t>
      </w:r>
    </w:p>
    <w:p w:rsidR="00D12766" w:rsidRPr="00D12766" w:rsidRDefault="00D12766" w:rsidP="005C73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541EC9" w:rsidTr="00541EC9">
        <w:tc>
          <w:tcPr>
            <w:tcW w:w="9770" w:type="dxa"/>
          </w:tcPr>
          <w:p w:rsidR="00541EC9" w:rsidRPr="00FA7839" w:rsidRDefault="00541EC9" w:rsidP="00541E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8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Получить поддержку по вопросам разработки бизнес-планов проектов, технико-экономических обоснований, проведения маркетинговых исследований, направленных на анализ различных рынков, Вы можете, в Центре «Мой бизнес». </w:t>
            </w:r>
          </w:p>
          <w:p w:rsidR="00541EC9" w:rsidRPr="00FA7839" w:rsidRDefault="00541EC9" w:rsidP="004A0B5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Обратиться в </w:t>
            </w:r>
            <w:r w:rsidR="00FA7839"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Ц</w:t>
            </w:r>
            <w:r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ентр «Мой бизнес» можно</w:t>
            </w:r>
            <w:r w:rsidR="00D12766"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посредством единой платформы поддержки предпринимателей Красноярского края – </w:t>
            </w:r>
            <w:hyperlink r:id="rId92" w:history="1">
              <w:r w:rsidRPr="00FA7839">
                <w:rPr>
                  <w:rFonts w:ascii="Times New Roman" w:hAnsi="Times New Roman" w:cs="Times New Roman"/>
                  <w:i/>
                  <w:color w:val="000000" w:themeColor="text1"/>
                  <w:sz w:val="20"/>
                  <w:szCs w:val="20"/>
                </w:rPr>
                <w:t>www.мойбизнес-24.рф</w:t>
              </w:r>
            </w:hyperlink>
            <w:r w:rsidR="00D12766"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телефон</w:t>
            </w:r>
            <w:r w:rsidR="005C71BA"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</w:t>
            </w:r>
            <w:r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  <w:hyperlink r:id="rId93" w:history="1">
              <w:r w:rsidRPr="00FA7839">
                <w:rPr>
                  <w:rFonts w:ascii="Times New Roman" w:hAnsi="Times New Roman" w:cs="Times New Roman"/>
                  <w:i/>
                  <w:color w:val="000000" w:themeColor="text1"/>
                  <w:sz w:val="20"/>
                  <w:szCs w:val="20"/>
                </w:rPr>
                <w:t>8 800 234 0</w:t>
              </w:r>
              <w:r w:rsidR="005C71BA" w:rsidRPr="00FA7839">
                <w:rPr>
                  <w:rFonts w:ascii="Times New Roman" w:hAnsi="Times New Roman" w:cs="Times New Roman"/>
                  <w:i/>
                  <w:color w:val="000000" w:themeColor="text1"/>
                  <w:sz w:val="20"/>
                  <w:szCs w:val="20"/>
                </w:rPr>
                <w:t> </w:t>
              </w:r>
              <w:r w:rsidRPr="00FA7839">
                <w:rPr>
                  <w:rFonts w:ascii="Times New Roman" w:hAnsi="Times New Roman" w:cs="Times New Roman"/>
                  <w:i/>
                  <w:color w:val="000000" w:themeColor="text1"/>
                  <w:sz w:val="20"/>
                  <w:szCs w:val="20"/>
                </w:rPr>
                <w:t>124</w:t>
              </w:r>
            </w:hyperlink>
            <w:r w:rsidR="00D12766"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,по  эл. почта: mb-</w:t>
            </w:r>
            <w:hyperlink r:id="rId94" w:history="1">
              <w:r w:rsidR="00D12766" w:rsidRPr="00FA7839">
                <w:rPr>
                  <w:rFonts w:ascii="Times New Roman" w:hAnsi="Times New Roman" w:cs="Times New Roman"/>
                  <w:i/>
                  <w:color w:val="000000" w:themeColor="text1"/>
                  <w:sz w:val="20"/>
                  <w:szCs w:val="20"/>
                </w:rPr>
                <w:t>info@mb24.ru</w:t>
              </w:r>
            </w:hyperlink>
          </w:p>
          <w:p w:rsidR="005C71BA" w:rsidRPr="00FA7839" w:rsidRDefault="005C71BA" w:rsidP="005C71BA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A78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Личную консультацию можно получить в окнах Центра «Мой бизнес»</w:t>
            </w:r>
          </w:p>
          <w:p w:rsidR="005C71BA" w:rsidRPr="005C71BA" w:rsidRDefault="005C71BA" w:rsidP="005C71BA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Головной офис 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городе Красноярск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Александра </w:t>
            </w:r>
            <w:proofErr w:type="gram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Матросова ,</w:t>
            </w:r>
            <w:proofErr w:type="gram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д.2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C71BA" w:rsidRPr="00D12766" w:rsidRDefault="005C71BA" w:rsidP="003D5E68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Левобережный центр в городе Красноярск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ул.Белинского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д.5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5C71BA" w:rsidRPr="00235089" w:rsidRDefault="005C71BA" w:rsidP="00CC197D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в городе Минусинск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Народная,</w:t>
            </w:r>
            <w:r w:rsidRPr="005C71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5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д.62 А)</w:t>
            </w:r>
          </w:p>
          <w:p w:rsidR="005C71BA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Филиал в городе Железногорск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Молодежная, 2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5C71BA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Филиал в городе Зеленогорск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Набережная, д.58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городе Назарово</w:t>
            </w:r>
            <w:r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д.31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городе Шарыпово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Площадь Революции, д.7а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Представительство в городе 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Лесосибирск</w:t>
            </w:r>
            <w:proofErr w:type="spellEnd"/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49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235089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Представительство в </w:t>
            </w:r>
            <w:proofErr w:type="spellStart"/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Курагинском</w:t>
            </w:r>
            <w:proofErr w:type="spellEnd"/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районе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Курагино, ул. Партизанская, д.183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235089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Представительство в 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Нижнеингашском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Нижний Ингаш, ул. Ленина, д.164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Рыбинском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Заозерный, 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ул.Калинина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Саянском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 Агинское, ул. Советская, д.153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Представительство в 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Боготольском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Боготол, ул. Комсомольская, д. 2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Шушенском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Шушенское, ул. Ленина, д.64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Ермаковском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Ермаковское, пл. Ленина, д.5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Каратузском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Каратузское, ул. Советская, д. 21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20357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Представительство в 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Манском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село Шалинское, ул. Ленина, д.28а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2766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Пировском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Пировское, ул. Ленина, д.27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2766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Представительство в 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Балахтинском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Балахта, ул. Сурикова, д.10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2766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Казачинском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Казачинское, ул. Советская, д.144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2766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Партизанском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Партизанское, ул. Советская, д.45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2766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Представительство в </w:t>
            </w:r>
            <w:proofErr w:type="spellStart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Уярском</w:t>
            </w:r>
            <w:proofErr w:type="spellEnd"/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Уяр, ул. Ленина, д.85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2766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Краснотуранске</w:t>
            </w:r>
            <w:r w:rsidR="00820357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 14</w:t>
            </w:r>
            <w:r w:rsidR="00D12766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5C71BA" w:rsidRPr="00D12766" w:rsidRDefault="005C71BA" w:rsidP="00D1276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Представительство в Сухобузимском районе</w:t>
            </w:r>
            <w:r w:rsidR="00D12766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C7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Сухобузимское, ул. Комсомольская, д.44</w:t>
            </w:r>
            <w:r w:rsidR="00D12766" w:rsidRPr="00D12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2766" w:rsidRPr="00541EC9" w:rsidRDefault="00D12766" w:rsidP="00D12766">
            <w:pPr>
              <w:pStyle w:val="a3"/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</w:tbl>
    <w:p w:rsidR="00541EC9" w:rsidRDefault="00541EC9" w:rsidP="005C73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2C3D" w:rsidRDefault="00D92C3D" w:rsidP="005C73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2C3D" w:rsidRDefault="00D92C3D" w:rsidP="00D9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!!! Полезная информация</w:t>
      </w:r>
      <w:r w:rsidR="008B7B0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92C3D" w:rsidRPr="008B7B09" w:rsidRDefault="00D92C3D" w:rsidP="008B7B09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D92C3D">
        <w:rPr>
          <w:rFonts w:ascii="Times New Roman" w:hAnsi="Times New Roman" w:cs="Times New Roman"/>
          <w:bCs/>
          <w:sz w:val="24"/>
          <w:szCs w:val="24"/>
        </w:rPr>
        <w:t xml:space="preserve">Путеводитель по мерам поддержки </w:t>
      </w:r>
      <w:r w:rsidR="008B7B09" w:rsidRPr="008B7B09">
        <w:rPr>
          <w:rFonts w:ascii="Times New Roman" w:hAnsi="Times New Roman" w:cs="Times New Roman"/>
          <w:bCs/>
          <w:i/>
          <w:sz w:val="24"/>
          <w:szCs w:val="24"/>
        </w:rPr>
        <w:t>(</w:t>
      </w:r>
      <w:hyperlink r:id="rId95" w:history="1">
        <w:r w:rsidRPr="008B7B09">
          <w:rPr>
            <w:rFonts w:ascii="Times New Roman" w:hAnsi="Times New Roman" w:cs="Times New Roman"/>
            <w:bCs/>
            <w:i/>
            <w:sz w:val="24"/>
            <w:szCs w:val="24"/>
          </w:rPr>
          <w:t>http://krasmsp.krskstate.ru/support</w:t>
        </w:r>
      </w:hyperlink>
      <w:r w:rsidR="008B7B09" w:rsidRPr="008B7B09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8B7B09" w:rsidRPr="008B7B09" w:rsidRDefault="008B7B09" w:rsidP="00472985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Неофициальный канал в </w:t>
      </w:r>
      <w:proofErr w:type="spellStart"/>
      <w:r w:rsidRPr="008B7B09">
        <w:rPr>
          <w:rFonts w:ascii="Times New Roman" w:hAnsi="Times New Roman" w:cs="Times New Roman"/>
          <w:bCs/>
          <w:sz w:val="24"/>
          <w:szCs w:val="24"/>
        </w:rPr>
        <w:t>Telegram</w:t>
      </w:r>
      <w:proofErr w:type="spell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«PRO бизнес. Регион24» </w:t>
      </w:r>
      <w:r w:rsidRPr="008B7B09">
        <w:rPr>
          <w:rFonts w:ascii="Times New Roman" w:hAnsi="Times New Roman" w:cs="Times New Roman"/>
          <w:bCs/>
          <w:i/>
          <w:sz w:val="24"/>
          <w:szCs w:val="24"/>
        </w:rPr>
        <w:t>(</w:t>
      </w:r>
      <w:hyperlink r:id="rId96" w:history="1">
        <w:r w:rsidRPr="008B7B09">
          <w:rPr>
            <w:rFonts w:ascii="Times New Roman" w:hAnsi="Times New Roman" w:cs="Times New Roman"/>
            <w:bCs/>
            <w:i/>
            <w:sz w:val="24"/>
            <w:szCs w:val="24"/>
          </w:rPr>
          <w:t>https://t.me/PRObusiness_region24</w:t>
        </w:r>
      </w:hyperlink>
      <w:r w:rsidRPr="008B7B09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8B7B09" w:rsidRPr="008B7B09" w:rsidRDefault="008B7B09" w:rsidP="008B7B09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D92C3D">
        <w:rPr>
          <w:rFonts w:ascii="Times New Roman" w:hAnsi="Times New Roman" w:cs="Times New Roman"/>
          <w:bCs/>
          <w:sz w:val="24"/>
          <w:szCs w:val="24"/>
        </w:rPr>
        <w:t xml:space="preserve">Официальный группа </w:t>
      </w:r>
      <w:r w:rsidRPr="008B7B09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8B7B09"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8B7B09">
        <w:rPr>
          <w:rFonts w:ascii="Times New Roman" w:hAnsi="Times New Roman" w:cs="Times New Roman"/>
          <w:bCs/>
          <w:i/>
          <w:sz w:val="24"/>
          <w:szCs w:val="24"/>
        </w:rPr>
        <w:t>(</w:t>
      </w:r>
      <w:hyperlink r:id="rId97" w:history="1">
        <w:r w:rsidRPr="008B7B09">
          <w:rPr>
            <w:rFonts w:ascii="Times New Roman" w:hAnsi="Times New Roman" w:cs="Times New Roman"/>
            <w:bCs/>
            <w:i/>
            <w:sz w:val="24"/>
            <w:szCs w:val="24"/>
          </w:rPr>
          <w:t>https://</w:t>
        </w:r>
        <w:r w:rsidRPr="008B7B09">
          <w:rPr>
            <w:rFonts w:ascii="Times New Roman" w:hAnsi="Times New Roman" w:cs="Times New Roman"/>
            <w:bCs/>
            <w:i/>
            <w:sz w:val="24"/>
            <w:szCs w:val="24"/>
          </w:rPr>
          <w:t>v</w:t>
        </w:r>
        <w:r w:rsidRPr="008B7B09">
          <w:rPr>
            <w:rFonts w:ascii="Times New Roman" w:hAnsi="Times New Roman" w:cs="Times New Roman"/>
            <w:bCs/>
            <w:i/>
            <w:sz w:val="24"/>
            <w:szCs w:val="24"/>
          </w:rPr>
          <w:t>k.com/krasmsp24</w:t>
        </w:r>
      </w:hyperlink>
      <w:r w:rsidRPr="008B7B09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D92C3D" w:rsidRPr="008B7B09" w:rsidRDefault="00D92C3D" w:rsidP="00D92C3D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Официальный сайт агентства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развития малого и среднего предпринимательства Красноярского края</w:t>
      </w:r>
      <w:r w:rsidR="008B7B09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98" w:history="1">
        <w:r w:rsidRPr="008B7B09">
          <w:rPr>
            <w:rFonts w:ascii="Times New Roman" w:hAnsi="Times New Roman" w:cs="Times New Roman"/>
            <w:bCs/>
            <w:i/>
            <w:sz w:val="24"/>
            <w:szCs w:val="24"/>
          </w:rPr>
          <w:t>http://krasmsp.krskstate.ru/</w:t>
        </w:r>
      </w:hyperlink>
      <w:r w:rsidR="008B7B09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sectPr w:rsidR="00D92C3D" w:rsidRPr="008B7B09" w:rsidSect="00561E44">
      <w:headerReference w:type="default" r:id="rId99"/>
      <w:pgSz w:w="11906" w:h="16838"/>
      <w:pgMar w:top="284" w:right="850" w:bottom="709" w:left="1276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78" w:rsidRDefault="00432078" w:rsidP="00432078">
      <w:pPr>
        <w:spacing w:after="0" w:line="240" w:lineRule="auto"/>
      </w:pPr>
      <w:r>
        <w:separator/>
      </w:r>
    </w:p>
  </w:endnote>
  <w:endnote w:type="continuationSeparator" w:id="0">
    <w:p w:rsidR="00432078" w:rsidRDefault="00432078" w:rsidP="0043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78" w:rsidRDefault="00432078" w:rsidP="00432078">
      <w:pPr>
        <w:spacing w:after="0" w:line="240" w:lineRule="auto"/>
      </w:pPr>
      <w:r>
        <w:separator/>
      </w:r>
    </w:p>
  </w:footnote>
  <w:footnote w:type="continuationSeparator" w:id="0">
    <w:p w:rsidR="00432078" w:rsidRDefault="00432078" w:rsidP="0043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808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32078" w:rsidRPr="00432078" w:rsidRDefault="0043207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20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20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20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7B0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320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32078" w:rsidRDefault="004320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4D3"/>
    <w:multiLevelType w:val="hybridMultilevel"/>
    <w:tmpl w:val="B7F0F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6858"/>
    <w:multiLevelType w:val="hybridMultilevel"/>
    <w:tmpl w:val="A9BAF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394F"/>
    <w:multiLevelType w:val="hybridMultilevel"/>
    <w:tmpl w:val="A1326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D408C"/>
    <w:multiLevelType w:val="hybridMultilevel"/>
    <w:tmpl w:val="4F32C912"/>
    <w:lvl w:ilvl="0" w:tplc="041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31B1C55"/>
    <w:multiLevelType w:val="hybridMultilevel"/>
    <w:tmpl w:val="26C47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2791"/>
    <w:multiLevelType w:val="hybridMultilevel"/>
    <w:tmpl w:val="55D89CC4"/>
    <w:lvl w:ilvl="0" w:tplc="0419000D">
      <w:start w:val="1"/>
      <w:numFmt w:val="bullet"/>
      <w:lvlText w:val=""/>
      <w:lvlJc w:val="left"/>
      <w:pPr>
        <w:ind w:left="-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F4061C5"/>
    <w:multiLevelType w:val="hybridMultilevel"/>
    <w:tmpl w:val="27463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4565B"/>
    <w:multiLevelType w:val="hybridMultilevel"/>
    <w:tmpl w:val="74C8BA2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D3612C8"/>
    <w:multiLevelType w:val="hybridMultilevel"/>
    <w:tmpl w:val="8E748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03C72"/>
    <w:multiLevelType w:val="hybridMultilevel"/>
    <w:tmpl w:val="5E5AF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56B86"/>
    <w:multiLevelType w:val="hybridMultilevel"/>
    <w:tmpl w:val="796CB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F7B57"/>
    <w:multiLevelType w:val="hybridMultilevel"/>
    <w:tmpl w:val="F63AD2A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85580B"/>
    <w:multiLevelType w:val="hybridMultilevel"/>
    <w:tmpl w:val="CBDC2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34910"/>
    <w:multiLevelType w:val="hybridMultilevel"/>
    <w:tmpl w:val="74149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57F6A"/>
    <w:multiLevelType w:val="hybridMultilevel"/>
    <w:tmpl w:val="DBA62422"/>
    <w:lvl w:ilvl="0" w:tplc="74684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43453B"/>
    <w:multiLevelType w:val="hybridMultilevel"/>
    <w:tmpl w:val="2BD4B592"/>
    <w:lvl w:ilvl="0" w:tplc="4C8AC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7B00C2"/>
    <w:multiLevelType w:val="hybridMultilevel"/>
    <w:tmpl w:val="A0FA2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226"/>
    <w:multiLevelType w:val="hybridMultilevel"/>
    <w:tmpl w:val="7EF63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24"/>
    <w:rsid w:val="00034150"/>
    <w:rsid w:val="000425C2"/>
    <w:rsid w:val="000A4E87"/>
    <w:rsid w:val="00100EC6"/>
    <w:rsid w:val="0014362B"/>
    <w:rsid w:val="001625ED"/>
    <w:rsid w:val="00176016"/>
    <w:rsid w:val="001C2207"/>
    <w:rsid w:val="00225261"/>
    <w:rsid w:val="00235089"/>
    <w:rsid w:val="00251B9D"/>
    <w:rsid w:val="0026772A"/>
    <w:rsid w:val="00296512"/>
    <w:rsid w:val="002B29AE"/>
    <w:rsid w:val="002C3972"/>
    <w:rsid w:val="002F0EBA"/>
    <w:rsid w:val="002F667E"/>
    <w:rsid w:val="0030491F"/>
    <w:rsid w:val="00321A57"/>
    <w:rsid w:val="0035499D"/>
    <w:rsid w:val="003C37F3"/>
    <w:rsid w:val="00417D2F"/>
    <w:rsid w:val="00420F4E"/>
    <w:rsid w:val="004213AD"/>
    <w:rsid w:val="00432078"/>
    <w:rsid w:val="00455291"/>
    <w:rsid w:val="0046679E"/>
    <w:rsid w:val="0049427A"/>
    <w:rsid w:val="004B61B9"/>
    <w:rsid w:val="004B6579"/>
    <w:rsid w:val="004F42CB"/>
    <w:rsid w:val="00541EC9"/>
    <w:rsid w:val="00560972"/>
    <w:rsid w:val="00561E44"/>
    <w:rsid w:val="00571D9B"/>
    <w:rsid w:val="0059439E"/>
    <w:rsid w:val="005A4A89"/>
    <w:rsid w:val="005C71BA"/>
    <w:rsid w:val="005C7334"/>
    <w:rsid w:val="005C753E"/>
    <w:rsid w:val="005D3F98"/>
    <w:rsid w:val="005F3D7F"/>
    <w:rsid w:val="005F664F"/>
    <w:rsid w:val="00662BE4"/>
    <w:rsid w:val="00667A23"/>
    <w:rsid w:val="00681230"/>
    <w:rsid w:val="006B20B7"/>
    <w:rsid w:val="006C2868"/>
    <w:rsid w:val="006D4555"/>
    <w:rsid w:val="006D66C6"/>
    <w:rsid w:val="006F2856"/>
    <w:rsid w:val="00754DD8"/>
    <w:rsid w:val="00772DF4"/>
    <w:rsid w:val="007D6EA1"/>
    <w:rsid w:val="00801A33"/>
    <w:rsid w:val="0081320F"/>
    <w:rsid w:val="00815AC3"/>
    <w:rsid w:val="00820357"/>
    <w:rsid w:val="00831FDE"/>
    <w:rsid w:val="008454E9"/>
    <w:rsid w:val="00862DBB"/>
    <w:rsid w:val="008B7B09"/>
    <w:rsid w:val="0093021C"/>
    <w:rsid w:val="0097545F"/>
    <w:rsid w:val="00980DC2"/>
    <w:rsid w:val="009A0555"/>
    <w:rsid w:val="009D1B05"/>
    <w:rsid w:val="00A01F8C"/>
    <w:rsid w:val="00A314F6"/>
    <w:rsid w:val="00A473CF"/>
    <w:rsid w:val="00AC5CA9"/>
    <w:rsid w:val="00AF60C5"/>
    <w:rsid w:val="00B65B1D"/>
    <w:rsid w:val="00B74AFA"/>
    <w:rsid w:val="00B763E6"/>
    <w:rsid w:val="00B94C45"/>
    <w:rsid w:val="00B96362"/>
    <w:rsid w:val="00BB262E"/>
    <w:rsid w:val="00C025CD"/>
    <w:rsid w:val="00C232AE"/>
    <w:rsid w:val="00CA5A7F"/>
    <w:rsid w:val="00CE2502"/>
    <w:rsid w:val="00CE2EAC"/>
    <w:rsid w:val="00CE34EB"/>
    <w:rsid w:val="00D12766"/>
    <w:rsid w:val="00D321C9"/>
    <w:rsid w:val="00D55280"/>
    <w:rsid w:val="00D92C3D"/>
    <w:rsid w:val="00DD1D68"/>
    <w:rsid w:val="00DE3EFF"/>
    <w:rsid w:val="00DE4C83"/>
    <w:rsid w:val="00DE7686"/>
    <w:rsid w:val="00DF2320"/>
    <w:rsid w:val="00E711A8"/>
    <w:rsid w:val="00E71CB0"/>
    <w:rsid w:val="00EE1440"/>
    <w:rsid w:val="00F22BC7"/>
    <w:rsid w:val="00F24921"/>
    <w:rsid w:val="00F43755"/>
    <w:rsid w:val="00F60724"/>
    <w:rsid w:val="00FA2888"/>
    <w:rsid w:val="00FA3493"/>
    <w:rsid w:val="00FA7839"/>
    <w:rsid w:val="00FF1EA4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8FE6"/>
  <w15:docId w15:val="{924309AC-9F97-40E5-9584-22DF484E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078"/>
  </w:style>
  <w:style w:type="paragraph" w:styleId="a6">
    <w:name w:val="footer"/>
    <w:basedOn w:val="a"/>
    <w:link w:val="a7"/>
    <w:uiPriority w:val="99"/>
    <w:unhideWhenUsed/>
    <w:rsid w:val="0043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078"/>
  </w:style>
  <w:style w:type="paragraph" w:styleId="a8">
    <w:name w:val="Balloon Text"/>
    <w:basedOn w:val="a"/>
    <w:link w:val="a9"/>
    <w:uiPriority w:val="99"/>
    <w:semiHidden/>
    <w:unhideWhenUsed/>
    <w:rsid w:val="00D3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21C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6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1EC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B7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9556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9336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862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3950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2949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9617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288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9049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5906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4185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2589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833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1797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2279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0706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0620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568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20231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1918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3613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93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3427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11520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20501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7796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  <w:divsChild>
            <w:div w:id="21447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6D53A7675616AF08B9194E6A12ABC12EC333593C1A63BEF7C96D4FFB1CB0A6ACC42232F144D0821D07D9BD8E69E6335C91F328FC210494CwC1AK" TargetMode="External"/><Relationship Id="rId21" Type="http://schemas.openxmlformats.org/officeDocument/2006/relationships/hyperlink" Target="consultantplus://offline/ref=E6D53A7675616AF08B9194E6A12ABC12EC333593C1A63BEF7C96D4FFB1CB0A6ACC42232F144C0327D47D9BD8E69E6335C91F328FC210494CwC1AK" TargetMode="External"/><Relationship Id="rId42" Type="http://schemas.openxmlformats.org/officeDocument/2006/relationships/hyperlink" Target="consultantplus://offline/ref=27A6C8263AD4B8C82B02930DF3CEC6FD8BB40CDBB9D1663E19C19BA32072C6CF4C829160DB0B39DEF285A47EF96873DCAED63D25219F783DRDp9C" TargetMode="External"/><Relationship Id="rId47" Type="http://schemas.openxmlformats.org/officeDocument/2006/relationships/hyperlink" Target="consultantplus://offline/ref=27A6C8263AD4B8C82B02930DF3CEC6FD8BB40CDBB9D1663E19C19BA32072C6CF4C829160DB0B3ED7FF85A47EF96873DCAED63D25219F783DRDp9C" TargetMode="External"/><Relationship Id="rId63" Type="http://schemas.openxmlformats.org/officeDocument/2006/relationships/hyperlink" Target="consultantplus://offline/ref=27A6C8263AD4B8C82B02930DF3CEC6FD8BB40CDBB9D1663E19C19BA32072C6CF4C829160DB0A3ED2F285A47EF96873DCAED63D25219F783DRDp9C" TargetMode="External"/><Relationship Id="rId68" Type="http://schemas.openxmlformats.org/officeDocument/2006/relationships/hyperlink" Target="consultantplus://offline/ref=27A6C8263AD4B8C82B02930DF3CEC6FD8BB40CDBB9D1663E19C19BA32072C6CF4C829160DB0F3DD7FF85A47EF96873DCAED63D25219F783DRDp9C" TargetMode="External"/><Relationship Id="rId84" Type="http://schemas.openxmlformats.org/officeDocument/2006/relationships/hyperlink" Target="consultantplus://offline/ref=E941C7C0E4A6470AE4A0EE8A3C1BCD3E2C9CC9E970C6E2C7B2A74CF7CD244E652129654D399D652BE469716D058AB4FE0C8624A0A3CA10EFUCX7F" TargetMode="External"/><Relationship Id="rId89" Type="http://schemas.openxmlformats.org/officeDocument/2006/relationships/hyperlink" Target="consultantplus://offline/ref=E941C7C0E4A6470AE4A0EE8A3C1BCD3E2C9CC9E970C6E2C7B2A74CF7CD244E652129654D399C652DE369716D058AB4FE0C8624A0A3CA10EFUCX7F" TargetMode="External"/><Relationship Id="rId16" Type="http://schemas.openxmlformats.org/officeDocument/2006/relationships/hyperlink" Target="consultantplus://offline/ref=E6D53A7675616AF08B9194E6A12ABC12EC333593C1A63BEF7C96D4FFB1CB0A6ACC42232F144C0D29D27D9BD8E69E6335C91F328FC210494CwC1AK" TargetMode="External"/><Relationship Id="rId11" Type="http://schemas.openxmlformats.org/officeDocument/2006/relationships/hyperlink" Target="consultantplus://offline/ref=E6D53A7675616AF08B9194E6A12ABC12EC333593C1A63BEF7C96D4FFB1CB0A6ACC42232F144A0223D07D9BD8E69E6335C91F328FC210494CwC1AK" TargetMode="External"/><Relationship Id="rId32" Type="http://schemas.openxmlformats.org/officeDocument/2006/relationships/hyperlink" Target="consultantplus://offline/ref=E6D53A7675616AF08B918AEBB746E31DEB3A6397C6AB38BE24C2D2A8EE9B0C3F8C02257A570C0721D875CA8DA3C03A678D543E8DDC0C484FD682483Dw416K" TargetMode="External"/><Relationship Id="rId37" Type="http://schemas.openxmlformats.org/officeDocument/2006/relationships/hyperlink" Target="consultantplus://offline/ref=27A6C8263AD4B8C82B02930DF3CEC6FD8BB40CDBB9D1663E19C19BA32072C6CF4C829160DB0A3DDEFE85A47EF96873DCAED63D25219F783DRDp9C" TargetMode="External"/><Relationship Id="rId53" Type="http://schemas.openxmlformats.org/officeDocument/2006/relationships/hyperlink" Target="consultantplus://offline/ref=27A6C8263AD4B8C82B02930DF3CEC6FD8BB40CDBB9D1663E19C19BA32072C6CF4C829160DB0B3FD6FB85A47EF96873DCAED63D25219F783DRDp9C" TargetMode="External"/><Relationship Id="rId58" Type="http://schemas.openxmlformats.org/officeDocument/2006/relationships/hyperlink" Target="consultantplus://offline/ref=27A6C8263AD4B8C82B02930DF3CEC6FD8BB40CDBB9D1663E19C19BA32072C6CF4C829160DB0B33D3F885A47EF96873DCAED63D25219F783DRDp9C" TargetMode="External"/><Relationship Id="rId74" Type="http://schemas.openxmlformats.org/officeDocument/2006/relationships/hyperlink" Target="consultantplus://offline/ref=27A6C8263AD4B8C82B02930DF3CEC6FD8BB40CDBB9D1663E19C19BA32072C6CF4C829160DB0B39D4FD85A47EF96873DCAED63D25219F783DRDp9C" TargetMode="External"/><Relationship Id="rId79" Type="http://schemas.openxmlformats.org/officeDocument/2006/relationships/hyperlink" Target="consultantplus://offline/ref=E941C7C0E4A6470AE4A0EE8A3C1BCD3E2C9CC9E970C6E2C7B2A74CF7CD244E652129654D3999642DE969716D058AB4FE0C8624A0A3CA10EFUCX7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E941C7C0E4A6470AE4A0EE8A3C1BCD3E2C9CC9E970C6E2C7B2A74CF7CD244E652129654D399C662EE669716D058AB4FE0C8624A0A3CA10EFUCX7F" TargetMode="External"/><Relationship Id="rId95" Type="http://schemas.openxmlformats.org/officeDocument/2006/relationships/hyperlink" Target="http://krasmsp.krskstate.ru/support" TargetMode="External"/><Relationship Id="rId22" Type="http://schemas.openxmlformats.org/officeDocument/2006/relationships/hyperlink" Target="consultantplus://offline/ref=E6D53A7675616AF08B9194E6A12ABC12EC333593C1A63BEF7C96D4FFB1CB0A6ACC42232F144C0327D87D9BD8E69E6335C91F328FC210494CwC1AK" TargetMode="External"/><Relationship Id="rId27" Type="http://schemas.openxmlformats.org/officeDocument/2006/relationships/hyperlink" Target="consultantplus://offline/ref=E6D53A7675616AF08B9194E6A12ABC12EC333593C1A63BEF7C96D4FFB1CB0A6ACC42232F144D0F23D27D9BD8E69E6335C91F328FC210494CwC1AK" TargetMode="External"/><Relationship Id="rId43" Type="http://schemas.openxmlformats.org/officeDocument/2006/relationships/hyperlink" Target="consultantplus://offline/ref=27A6C8263AD4B8C82B02930DF3CEC6FD8BB40CDBB9D1663E19C19BA32072C6CF4C829160DB0B39DFFE85A47EF96873DCAED63D25219F783DRDp9C" TargetMode="External"/><Relationship Id="rId48" Type="http://schemas.openxmlformats.org/officeDocument/2006/relationships/hyperlink" Target="consultantplus://offline/ref=27A6C8263AD4B8C82B02930DF3CEC6FD8BB40CDBB9D1663E19C19BA32072C6CF4C829160DB0B3ED4FB85A47EF96873DCAED63D25219F783DRDp9C" TargetMode="External"/><Relationship Id="rId64" Type="http://schemas.openxmlformats.org/officeDocument/2006/relationships/hyperlink" Target="consultantplus://offline/ref=27A6C8263AD4B8C82B02930DF3CEC6FD8BB40CDBB9D1663E19C19BA32072C6CF4C829160DB0A3ED3FE85A47EF96873DCAED63D25219F783DRDp9C" TargetMode="External"/><Relationship Id="rId69" Type="http://schemas.openxmlformats.org/officeDocument/2006/relationships/hyperlink" Target="consultantplus://offline/ref=27A6C8263AD4B8C82B02930DF3CEC6FD8BB40CDBB9D1663E19C19BA32072C6CF4C829160DB0E3AD4FA85A47EF96873DCAED63D25219F783DRDp9C" TargetMode="External"/><Relationship Id="rId80" Type="http://schemas.openxmlformats.org/officeDocument/2006/relationships/hyperlink" Target="consultantplus://offline/ref=E941C7C0E4A6470AE4A0EE8A3C1BCD3E2C9CC9E970C6E2C7B2A74CF7CD244E652129654D39996427E669716D058AB4FE0C8624A0A3CA10EFUCX7F" TargetMode="External"/><Relationship Id="rId85" Type="http://schemas.openxmlformats.org/officeDocument/2006/relationships/hyperlink" Target="consultantplus://offline/ref=E941C7C0E4A6470AE4A0EE8A3C1BCD3E2C9CC9E970C6E2C7B2A74CF7CD244E652129654D399D672CE069716D058AB4FE0C8624A0A3CA10EFUCX7F" TargetMode="External"/><Relationship Id="rId12" Type="http://schemas.openxmlformats.org/officeDocument/2006/relationships/hyperlink" Target="consultantplus://offline/ref=E6D53A7675616AF08B9194E6A12ABC12EC333593C1A63BEF7C96D4FFB1CB0A6ACC42232F144B0A21D67D9BD8E69E6335C91F328FC210494CwC1AK" TargetMode="External"/><Relationship Id="rId17" Type="http://schemas.openxmlformats.org/officeDocument/2006/relationships/hyperlink" Target="consultantplus://offline/ref=E6D53A7675616AF08B9194E6A12ABC12EC333593C1A63BEF7C96D4FFB1CB0A6ACC42232F144C0222D47D9BD8E69E6335C91F328FC210494CwC1AK" TargetMode="External"/><Relationship Id="rId25" Type="http://schemas.openxmlformats.org/officeDocument/2006/relationships/hyperlink" Target="consultantplus://offline/ref=E6D53A7675616AF08B9194E6A12ABC12EC333593C1A63BEF7C96D4FFB1CB0A6ACC42232F144D0A24D37D9BD8E69E6335C91F328FC210494CwC1AK" TargetMode="External"/><Relationship Id="rId33" Type="http://schemas.openxmlformats.org/officeDocument/2006/relationships/hyperlink" Target="consultantplus://offline/ref=27A6C8263AD4B8C82B02930DF3CEC6FD8CBF0DD4BCD4663E19C19BA32072C6CF5E82C96CDB0E24D7F990F22FBFR3pFC" TargetMode="External"/><Relationship Id="rId38" Type="http://schemas.openxmlformats.org/officeDocument/2006/relationships/hyperlink" Target="consultantplus://offline/ref=27A6C8263AD4B8C82B02930DF3CEC6FD8BB40CDBB9D1663E19C19BA32072C6CF4C829160DB0A3DDFFB85A47EF96873DCAED63D25219F783DRDp9C" TargetMode="External"/><Relationship Id="rId46" Type="http://schemas.openxmlformats.org/officeDocument/2006/relationships/hyperlink" Target="consultantplus://offline/ref=27A6C8263AD4B8C82B02930DF3CEC6FD8BB40CDBB9D1663E19C19BA32072C6CF4C829160DB0B3ED6FC85A47EF96873DCAED63D25219F783DRDp9C" TargetMode="External"/><Relationship Id="rId59" Type="http://schemas.openxmlformats.org/officeDocument/2006/relationships/hyperlink" Target="consultantplus://offline/ref=27A6C8263AD4B8C82B02930DF3CEC6FD8BB40CDBB9D1663E19C19BA32072C6CF4C829160DB0B33D1FB85A47EF96873DCAED63D25219F783DRDp9C" TargetMode="External"/><Relationship Id="rId67" Type="http://schemas.openxmlformats.org/officeDocument/2006/relationships/hyperlink" Target="consultantplus://offline/ref=27A6C8263AD4B8C82B02930DF3CEC6FD8BB40CDBB9D1663E19C19BA32072C6CF5E82C96CDB0E24D7F990F22FBFR3pFC" TargetMode="External"/><Relationship Id="rId20" Type="http://schemas.openxmlformats.org/officeDocument/2006/relationships/hyperlink" Target="consultantplus://offline/ref=E6D53A7675616AF08B9194E6A12ABC12EC333593C1A63BEF7C96D4FFB1CB0A6ACC42232F144C0327D07D9BD8E69E6335C91F328FC210494CwC1AK" TargetMode="External"/><Relationship Id="rId41" Type="http://schemas.openxmlformats.org/officeDocument/2006/relationships/hyperlink" Target="consultantplus://offline/ref=27A6C8263AD4B8C82B02930DF3CEC6FD8BB40CDBB9D1663E19C19BA32072C6CF4C829160DB0B39D1F885A47EF96873DCAED63D25219F783DRDp9C" TargetMode="External"/><Relationship Id="rId54" Type="http://schemas.openxmlformats.org/officeDocument/2006/relationships/hyperlink" Target="consultantplus://offline/ref=27A6C8263AD4B8C82B02930DF3CEC6FD8BB40CDBB9D1663E19C19BA32072C6CF4C829160DB0B3FD5FC85A47EF96873DCAED63D25219F783DRDp9C" TargetMode="External"/><Relationship Id="rId62" Type="http://schemas.openxmlformats.org/officeDocument/2006/relationships/hyperlink" Target="consultantplus://offline/ref=27A6C8263AD4B8C82B02930DF3CEC6FD8BB40CDBB9D1663E19C19BA32072C6CF4C829160DB0A39D0FE85A47EF96873DCAED63D25219F783DRDp9C" TargetMode="External"/><Relationship Id="rId70" Type="http://schemas.openxmlformats.org/officeDocument/2006/relationships/hyperlink" Target="consultantplus://offline/ref=27A6C8263AD4B8C82B02930DF3CEC6FD8BB40CDBB9D1663E19C19BA32072C6CF4C829160DB0E39D4F985A47EF96873DCAED63D25219F783DRDp9C" TargetMode="External"/><Relationship Id="rId75" Type="http://schemas.openxmlformats.org/officeDocument/2006/relationships/hyperlink" Target="consultantplus://offline/ref=E6D53A7675616AF08B918AEBB746E31DEB3A6397C6A131B827C1D2A8EE9B0C3F8C02257A450C5F2DD376D188A3D56C36CBw013K" TargetMode="External"/><Relationship Id="rId83" Type="http://schemas.openxmlformats.org/officeDocument/2006/relationships/hyperlink" Target="consultantplus://offline/ref=E941C7C0E4A6470AE4A0EE8A3C1BCD3E2C9CC9E970C6E2C7B2A74CF7CD244E652129654D399A602FE769716D058AB4FE0C8624A0A3CA10EFUCX7F" TargetMode="External"/><Relationship Id="rId88" Type="http://schemas.openxmlformats.org/officeDocument/2006/relationships/hyperlink" Target="consultantplus://offline/ref=E941C7C0E4A6470AE4A0EE8A3C1BCD3E2C9CC9E970C6E2C7B2A74CF7CD244E652129654D399C622FE169716D058AB4FE0C8624A0A3CA10EFUCX7F" TargetMode="External"/><Relationship Id="rId91" Type="http://schemas.openxmlformats.org/officeDocument/2006/relationships/hyperlink" Target="consultantplus://offline/ref=E941C7C0E4A6470AE4A0EE8A3C1BCD3E2C9CC9E970C6E2C7B2A74CF7CD244E652129654D399C662CE769716D058AB4FE0C8624A0A3CA10EFUCX7F" TargetMode="External"/><Relationship Id="rId96" Type="http://schemas.openxmlformats.org/officeDocument/2006/relationships/hyperlink" Target="https://t.me/PRObusiness_region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6D53A7675616AF08B9194E6A12ABC12EC333593C1A63BEF7C96D4FFB1CB0A6ACC42232F144C0D22D17D9BD8E69E6335C91F328FC210494CwC1AK" TargetMode="External"/><Relationship Id="rId23" Type="http://schemas.openxmlformats.org/officeDocument/2006/relationships/hyperlink" Target="consultantplus://offline/ref=E6D53A7675616AF08B9194E6A12ABC12EC333593C1A63BEF7C96D4FFB1CB0A6ACC42232F144D0A21D67D9BD8E69E6335C91F328FC210494CwC1AK" TargetMode="External"/><Relationship Id="rId28" Type="http://schemas.openxmlformats.org/officeDocument/2006/relationships/hyperlink" Target="consultantplus://offline/ref=E6D53A7675616AF08B9194E6A12ABC12EC333593C1A63BEF7C96D4FFB1CB0A6ACC42232F144D0F25D57D9BD8E69E6335C91F328FC210494CwC1AK" TargetMode="External"/><Relationship Id="rId36" Type="http://schemas.openxmlformats.org/officeDocument/2006/relationships/hyperlink" Target="consultantplus://offline/ref=27A6C8263AD4B8C82B02930DF3CEC6FD8BB40CDBB9D1663E19C19BA32072C6CF4C829160DB0E38D1FA85A47EF96873DCAED63D25219F783DRDp9C" TargetMode="External"/><Relationship Id="rId49" Type="http://schemas.openxmlformats.org/officeDocument/2006/relationships/hyperlink" Target="consultantplus://offline/ref=27A6C8263AD4B8C82B02930DF3CEC6FD8BB40CDBB9D1663E19C19BA32072C6CF4C829160DB0B3ED4FF85A47EF96873DCAED63D25219F783DRDp9C" TargetMode="External"/><Relationship Id="rId57" Type="http://schemas.openxmlformats.org/officeDocument/2006/relationships/hyperlink" Target="consultantplus://offline/ref=27A6C8263AD4B8C82B02930DF3CEC6FD8BB40CDBB9D1663E19C19BA32072C6CF4C829160DB0A33DEFA85A47EF96873DCAED63D25219F783DRDp9C" TargetMode="External"/><Relationship Id="rId10" Type="http://schemas.openxmlformats.org/officeDocument/2006/relationships/hyperlink" Target="consultantplus://offline/ref=E6D53A7675616AF08B9194E6A12ABC12EC333593C1A63BEF7C96D4FFB1CB0A6ACC42232F144A0220D97D9BD8E69E6335C91F328FC210494CwC1AK" TargetMode="External"/><Relationship Id="rId31" Type="http://schemas.openxmlformats.org/officeDocument/2006/relationships/hyperlink" Target="consultantplus://offline/ref=E6D53A7675616AF08B9194E6A12ABC12EC333593C1A63BEF7C96D4FFB1CB0A6ACC42232F144D0C22D67D9BD8E69E6335C91F328FC210494CwC1AK" TargetMode="External"/><Relationship Id="rId44" Type="http://schemas.openxmlformats.org/officeDocument/2006/relationships/hyperlink" Target="consultantplus://offline/ref=27A6C8263AD4B8C82B02930DF3CEC6FD8BB40CDBB9D1663E19C19BA32072C6CF4C829160DB0A32D7FE85A47EF96873DCAED63D25219F783DRDp9C" TargetMode="External"/><Relationship Id="rId52" Type="http://schemas.openxmlformats.org/officeDocument/2006/relationships/hyperlink" Target="consultantplus://offline/ref=27A6C8263AD4B8C82B02930DF3CEC6FD8BB40CDBB9D1663E19C19BA32072C6CF4C829160DB0B3EDFF385A47EF96873DCAED63D25219F783DRDp9C" TargetMode="External"/><Relationship Id="rId60" Type="http://schemas.openxmlformats.org/officeDocument/2006/relationships/hyperlink" Target="consultantplus://offline/ref=27A6C8263AD4B8C82B02930DF3CEC6FD8BB40CDBB9D1663E19C19BA32072C6CF4C829160DB0B33D1F385A47EF96873DCAED63D25219F783DRDp9C" TargetMode="External"/><Relationship Id="rId65" Type="http://schemas.openxmlformats.org/officeDocument/2006/relationships/hyperlink" Target="consultantplus://offline/ref=27A6C8263AD4B8C82B02930DF3CEC6FD8BB40CDBB9D1663E19C19BA32072C6CF4C829160DB0A3ED0F385A47EF96873DCAED63D25219F783DRDp9C" TargetMode="External"/><Relationship Id="rId73" Type="http://schemas.openxmlformats.org/officeDocument/2006/relationships/hyperlink" Target="consultantplus://offline/ref=27A6C8263AD4B8C82B02930DF3CEC6FD8BB40CDBB9D1663E19C19BA32072C6CF4C829160DB0D3CD6F285A47EF96873DCAED63D25219F783DRDp9C" TargetMode="External"/><Relationship Id="rId78" Type="http://schemas.openxmlformats.org/officeDocument/2006/relationships/hyperlink" Target="consultantplus://offline/ref=E941C7C0E4A6470AE4A0EE8A3C1BCD3E2C9CC9E970C6E2C7B2A74CF7CD244E652129654D39996327E469716D058AB4FE0C8624A0A3CA10EFUCX7F" TargetMode="External"/><Relationship Id="rId81" Type="http://schemas.openxmlformats.org/officeDocument/2006/relationships/hyperlink" Target="consultantplus://offline/ref=E941C7C0E4A6470AE4A0EE8A3C1BCD3E2C9CC9E970C6E2C7B2A74CF7CD244E652129654D399B672EE969716D058AB4FE0C8624A0A3CA10EFUCX7F" TargetMode="External"/><Relationship Id="rId86" Type="http://schemas.openxmlformats.org/officeDocument/2006/relationships/hyperlink" Target="consultantplus://offline/ref=E941C7C0E4A6470AE4A0EE8A3C1BCD3E2C9CC9E970C6E2C7B2A74CF7CD244E652129654D399D6727E369716D058AB4FE0C8624A0A3CA10EFUCX7F" TargetMode="External"/><Relationship Id="rId94" Type="http://schemas.openxmlformats.org/officeDocument/2006/relationships/hyperlink" Target="mailto:info@mb24.ru" TargetMode="External"/><Relationship Id="rId99" Type="http://schemas.openxmlformats.org/officeDocument/2006/relationships/header" Target="header1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D53A7675616AF08B9194E6A12ABC12EC333593C1A63BEF7C96D4FFB1CB0A6ACC42232F144A0D20D87D9BD8E69E6335C91F328FC210494CwC1AK" TargetMode="External"/><Relationship Id="rId13" Type="http://schemas.openxmlformats.org/officeDocument/2006/relationships/hyperlink" Target="consultantplus://offline/ref=E6D53A7675616AF08B9194E6A12ABC12EC333593C1A63BEF7C96D4FFB1CB0A6ACC42232F144B0F26D57D9BD8E69E6335C91F328FC210494CwC1AK" TargetMode="External"/><Relationship Id="rId18" Type="http://schemas.openxmlformats.org/officeDocument/2006/relationships/hyperlink" Target="consultantplus://offline/ref=E6D53A7675616AF08B9194E6A12ABC12EC333593C1A63BEF7C96D4FFB1CB0A6ACC42232F144D0328D17D9BD8E69E6335C91F328FC210494CwC1AK" TargetMode="External"/><Relationship Id="rId39" Type="http://schemas.openxmlformats.org/officeDocument/2006/relationships/hyperlink" Target="consultantplus://offline/ref=27A6C8263AD4B8C82B02930DF3CEC6FD8BB40CDBB9D1663E19C19BA32072C6CF4C829160DB0D3CD2F885A47EF96873DCAED63D25219F783DRDp9C" TargetMode="External"/><Relationship Id="rId34" Type="http://schemas.openxmlformats.org/officeDocument/2006/relationships/hyperlink" Target="consultantplus://offline/ref=27A6C8263AD4B8C82B02930DF3CEC6FD8BB40CDBB9D1663E19C19BA32072C6CF5E82C96CDB0E24D7F990F22FBFR3pFC" TargetMode="External"/><Relationship Id="rId50" Type="http://schemas.openxmlformats.org/officeDocument/2006/relationships/hyperlink" Target="consultantplus://offline/ref=27A6C8263AD4B8C82B02930DF3CEC6FD8BB40CDBB9D1663E19C19BA32072C6CF4C829160DB0B3ED5FC85A47EF96873DCAED63D25219F783DRDp9C" TargetMode="External"/><Relationship Id="rId55" Type="http://schemas.openxmlformats.org/officeDocument/2006/relationships/hyperlink" Target="consultantplus://offline/ref=27A6C8263AD4B8C82B02930DF3CEC6FD8BB40CDBB9D1663E19C19BA32072C6CF4C829160DB0B3FD2F885A47EF96873DCAED63D25219F783DRDp9C" TargetMode="External"/><Relationship Id="rId76" Type="http://schemas.openxmlformats.org/officeDocument/2006/relationships/hyperlink" Target="consultantplus://offline/ref=E6D53A7675616AF08B918AEBB746E31DEB3A6397C6AB38BE24C3D2A8EE9B0C3F8C02257A570C0722D772CD88A7C03A678D543E8DDC0C484FD682483Dw416K" TargetMode="External"/><Relationship Id="rId97" Type="http://schemas.openxmlformats.org/officeDocument/2006/relationships/hyperlink" Target="https://vk.com/krasmsp24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27A6C8263AD4B8C82B02930DF3CEC6FD8BB40CDBB9D1663E19C19BA32072C6CF4C829160DB0E3ED7F385A47EF96873DCAED63D25219F783DRDp9C" TargetMode="External"/><Relationship Id="rId92" Type="http://schemas.openxmlformats.org/officeDocument/2006/relationships/hyperlink" Target="http://www.&#1084;&#1086;&#1081;&#1073;&#1080;&#1079;&#1085;&#1077;&#1089;-24.&#1088;&#1092;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E6D53A7675616AF08B9194E6A12ABC12EC333593C1A63BEF7C96D4FFB1CB0A6ACC42232F144D0F29D27D9BD8E69E6335C91F328FC210494CwC1AK" TargetMode="External"/><Relationship Id="rId24" Type="http://schemas.openxmlformats.org/officeDocument/2006/relationships/hyperlink" Target="consultantplus://offline/ref=E6D53A7675616AF08B9194E6A12ABC12EC333593C1A63BEF7C96D4FFB1CB0A6ACC42232F144D0A22D77D9BD8E69E6335C91F328FC210494CwC1AK" TargetMode="External"/><Relationship Id="rId40" Type="http://schemas.openxmlformats.org/officeDocument/2006/relationships/hyperlink" Target="consultantplus://offline/ref=27A6C8263AD4B8C82B02930DF3CEC6FD8BB40CDBB9D1663E19C19BA32072C6CF4C829160DB0D3CD1F285A47EF96873DCAED63D25219F783DRDp9C" TargetMode="External"/><Relationship Id="rId45" Type="http://schemas.openxmlformats.org/officeDocument/2006/relationships/hyperlink" Target="consultantplus://offline/ref=27A6C8263AD4B8C82B02930DF3CEC6FD8BB40CDBB9D1663E19C19BA32072C6CF4C829160DB0B3ED6FE85A47EF96873DCAED63D25219F783DRDp9C" TargetMode="External"/><Relationship Id="rId66" Type="http://schemas.openxmlformats.org/officeDocument/2006/relationships/hyperlink" Target="consultantplus://offline/ref=27A6C8263AD4B8C82B02930DF3CEC6FD8BB40CDBB9D1663E19C19BA32072C6CF4C829160DB0A3ED1F985A47EF96873DCAED63D25219F783DRDp9C" TargetMode="External"/><Relationship Id="rId87" Type="http://schemas.openxmlformats.org/officeDocument/2006/relationships/hyperlink" Target="consultantplus://offline/ref=E941C7C0E4A6470AE4A0EE8A3C1BCD3E2C9CC9E970C6E2C7B2A74CF7CD244E652129654D399C602CE669716D058AB4FE0C8624A0A3CA10EFUCX7F" TargetMode="External"/><Relationship Id="rId61" Type="http://schemas.openxmlformats.org/officeDocument/2006/relationships/hyperlink" Target="consultantplus://offline/ref=27A6C8263AD4B8C82B02930DF3CEC6FD8BB40CDBB9D1663E19C19BA32072C6CF4C829160DB0A3AD2F885A47EF96873DCAED63D25219F783DRDp9C" TargetMode="External"/><Relationship Id="rId82" Type="http://schemas.openxmlformats.org/officeDocument/2006/relationships/hyperlink" Target="consultantplus://offline/ref=E941C7C0E4A6470AE4A0EE8A3C1BCD3E2C9CC9E970C6E2C7B2A74CF7CD244E652129654D399B682EE869716D058AB4FE0C8624A0A3CA10EFUCX7F" TargetMode="External"/><Relationship Id="rId19" Type="http://schemas.openxmlformats.org/officeDocument/2006/relationships/hyperlink" Target="consultantplus://offline/ref=E6D53A7675616AF08B9194E6A12ABC12EC333593C1A63BEF7C96D4FFB1CB0A6ACC42232F144C0325D37D9BD8E69E6335C91F328FC210494CwC1AK" TargetMode="External"/><Relationship Id="rId14" Type="http://schemas.openxmlformats.org/officeDocument/2006/relationships/hyperlink" Target="consultantplus://offline/ref=E6D53A7675616AF08B9194E6A12ABC12EC333593C1A63BEF7C96D4FFB1CB0A6ACC42232F144C0F25D57D9BD8E69E6335C91F328FC210494CwC1AK" TargetMode="External"/><Relationship Id="rId30" Type="http://schemas.openxmlformats.org/officeDocument/2006/relationships/hyperlink" Target="consultantplus://offline/ref=E6D53A7675616AF08B9194E6A12ABC12EC333593C1A63BEF7C96D4FFB1CB0A6ACC42232F144D0C20D77D9BD8E69E6335C91F328FC210494CwC1AK" TargetMode="External"/><Relationship Id="rId35" Type="http://schemas.openxmlformats.org/officeDocument/2006/relationships/hyperlink" Target="consultantplus://offline/ref=27A6C8263AD4B8C82B02930DF3CEC6FD8BB40CDBB9D1663E19C19BA32072C6CF4C829160DB0E3AD0FE85A47EF96873DCAED63D25219F783DRDp9C" TargetMode="External"/><Relationship Id="rId56" Type="http://schemas.openxmlformats.org/officeDocument/2006/relationships/hyperlink" Target="consultantplus://offline/ref=27A6C8263AD4B8C82B02930DF3CEC6FD8BB40CDBB9D1663E19C19BA32072C6CF4C829160DB0B32D4FF85A47EF96873DCAED63D25219F783DRDp9C" TargetMode="External"/><Relationship Id="rId77" Type="http://schemas.openxmlformats.org/officeDocument/2006/relationships/hyperlink" Target="consultantplus://offline/ref=E941C7C0E4A6470AE4A0EE8A3C1BCD3E2C9CC9E970C6E2C7B2A74CF7CD244E652129654D3999612DE269716D058AB4FE0C8624A0A3CA10EFUCX7F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E6D53A7675616AF08B9194E6A12ABC12EC333593C1A63BEF7C96D4FFB1CB0A6ACC42232F14480E29D77D9BD8E69E6335C91F328FC210494CwC1AK" TargetMode="External"/><Relationship Id="rId51" Type="http://schemas.openxmlformats.org/officeDocument/2006/relationships/hyperlink" Target="consultantplus://offline/ref=27A6C8263AD4B8C82B02930DF3CEC6FD8BB40CDBB9D1663E19C19BA32072C6CF4C829160DB0B3ED2FA85A47EF96873DCAED63D25219F783DRDp9C" TargetMode="External"/><Relationship Id="rId72" Type="http://schemas.openxmlformats.org/officeDocument/2006/relationships/hyperlink" Target="consultantplus://offline/ref=27A6C8263AD4B8C82B02930DF3CEC6FD8BB40CDBB9D1663E19C19BA32072C6CF4C829160DB0E32DEFC85A47EF96873DCAED63D25219F783DRDp9C" TargetMode="External"/><Relationship Id="rId93" Type="http://schemas.openxmlformats.org/officeDocument/2006/relationships/hyperlink" Target="tel:88002340124" TargetMode="External"/><Relationship Id="rId98" Type="http://schemas.openxmlformats.org/officeDocument/2006/relationships/hyperlink" Target="http://krasmsp.krskstat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5008-3BAE-4169-A8C8-B3DDB72D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6</Pages>
  <Words>4650</Words>
  <Characters>26510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vlasenko.sl</cp:lastModifiedBy>
  <cp:revision>12</cp:revision>
  <cp:lastPrinted>2022-12-01T10:35:00Z</cp:lastPrinted>
  <dcterms:created xsi:type="dcterms:W3CDTF">2022-11-30T10:45:00Z</dcterms:created>
  <dcterms:modified xsi:type="dcterms:W3CDTF">2022-12-07T04:29:00Z</dcterms:modified>
</cp:coreProperties>
</file>